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A76" w:rsidRDefault="00055A76" w:rsidP="00055A76"/>
    <w:tbl>
      <w:tblPr>
        <w:tblW w:w="15211" w:type="dxa"/>
        <w:tblInd w:w="-601" w:type="dxa"/>
        <w:tblLook w:val="04A0" w:firstRow="1" w:lastRow="0" w:firstColumn="1" w:lastColumn="0" w:noHBand="0" w:noVBand="1"/>
      </w:tblPr>
      <w:tblGrid>
        <w:gridCol w:w="6119"/>
        <w:gridCol w:w="9092"/>
      </w:tblGrid>
      <w:tr w:rsidR="00055A76" w:rsidRPr="00647CB0" w:rsidTr="005E40A2">
        <w:trPr>
          <w:trHeight w:val="792"/>
        </w:trPr>
        <w:tc>
          <w:tcPr>
            <w:tcW w:w="6119" w:type="dxa"/>
          </w:tcPr>
          <w:p w:rsidR="00055A76" w:rsidRPr="00647CB0" w:rsidRDefault="00055A76" w:rsidP="005E40A2">
            <w:pPr>
              <w:spacing w:after="0" w:line="240" w:lineRule="auto"/>
              <w:jc w:val="center"/>
              <w:rPr>
                <w:rFonts w:ascii="Times New Roman" w:hAnsi="Times New Roman" w:cs="Times New Roman"/>
                <w:sz w:val="28"/>
                <w:szCs w:val="28"/>
              </w:rPr>
            </w:pPr>
            <w:r w:rsidRPr="00647CB0">
              <w:rPr>
                <w:rFonts w:ascii="Times New Roman" w:hAnsi="Times New Roman" w:cs="Times New Roman"/>
                <w:sz w:val="28"/>
                <w:szCs w:val="28"/>
              </w:rPr>
              <w:t>UBND HUYỆN QUẾ SƠN</w:t>
            </w:r>
          </w:p>
          <w:p w:rsidR="00055A76" w:rsidRPr="00647CB0" w:rsidRDefault="00055A76" w:rsidP="005E40A2">
            <w:pPr>
              <w:spacing w:after="0" w:line="240" w:lineRule="auto"/>
              <w:jc w:val="center"/>
              <w:rPr>
                <w:rFonts w:ascii="Times New Roman" w:hAnsi="Times New Roman" w:cs="Times New Roman"/>
                <w:b/>
                <w:sz w:val="28"/>
                <w:szCs w:val="28"/>
              </w:rPr>
            </w:pPr>
            <w:r w:rsidRPr="00647CB0">
              <w:rPr>
                <w:rFonts w:ascii="Times New Roman" w:hAnsi="Times New Roman" w:cs="Times New Roman"/>
                <w:b/>
                <w:sz w:val="28"/>
                <w:szCs w:val="28"/>
              </w:rPr>
              <w:t>TRƯỜNG THCS QUẾ THUẬN</w:t>
            </w:r>
          </w:p>
          <w:p w:rsidR="00055A76" w:rsidRPr="00647CB0" w:rsidRDefault="00055A76" w:rsidP="005E40A2">
            <w:pPr>
              <w:pStyle w:val="NoSpacing"/>
              <w:spacing w:line="256" w:lineRule="auto"/>
              <w:jc w:val="center"/>
              <w:rPr>
                <w:rFonts w:ascii="Times New Roman" w:hAnsi="Times New Roman" w:cs="Times New Roman"/>
                <w:b/>
                <w:sz w:val="28"/>
                <w:szCs w:val="28"/>
              </w:rPr>
            </w:pPr>
            <w:r w:rsidRPr="00647CB0">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90C830C" wp14:editId="200C41D9">
                      <wp:simplePos x="0" y="0"/>
                      <wp:positionH relativeFrom="column">
                        <wp:posOffset>1248410</wp:posOffset>
                      </wp:positionH>
                      <wp:positionV relativeFrom="paragraph">
                        <wp:posOffset>23495</wp:posOffset>
                      </wp:positionV>
                      <wp:extent cx="1333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33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3pt,1.85pt" to="203.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">
                      <o:lock v:ext="edit" shapetype="f"/>
                    </v:line>
                  </w:pict>
                </mc:Fallback>
              </mc:AlternateContent>
            </w:r>
          </w:p>
          <w:p w:rsidR="00055A76" w:rsidRPr="00647CB0" w:rsidRDefault="00055A76" w:rsidP="005E40A2">
            <w:pPr>
              <w:pStyle w:val="NoSpacing"/>
              <w:spacing w:line="256" w:lineRule="auto"/>
              <w:jc w:val="center"/>
              <w:rPr>
                <w:rFonts w:ascii="Times New Roman" w:hAnsi="Times New Roman" w:cs="Times New Roman"/>
                <w:sz w:val="28"/>
                <w:szCs w:val="28"/>
              </w:rPr>
            </w:pPr>
          </w:p>
        </w:tc>
        <w:tc>
          <w:tcPr>
            <w:tcW w:w="9092" w:type="dxa"/>
            <w:hideMark/>
          </w:tcPr>
          <w:p w:rsidR="00055A76" w:rsidRPr="00647CB0" w:rsidRDefault="00055A76" w:rsidP="005E40A2">
            <w:pPr>
              <w:spacing w:after="0" w:line="240" w:lineRule="auto"/>
              <w:rPr>
                <w:rFonts w:ascii="Times New Roman" w:eastAsia="Arial" w:hAnsi="Times New Roman" w:cs="Times New Roman"/>
                <w:b/>
                <w:sz w:val="28"/>
                <w:szCs w:val="28"/>
              </w:rPr>
            </w:pPr>
            <w:r w:rsidRPr="00647CB0">
              <w:rPr>
                <w:rFonts w:ascii="Times New Roman" w:eastAsia="Arial" w:hAnsi="Times New Roman" w:cs="Times New Roman"/>
                <w:b/>
                <w:sz w:val="28"/>
                <w:szCs w:val="28"/>
              </w:rPr>
              <w:t xml:space="preserve">                 KHUNG MA TRẬN</w:t>
            </w:r>
          </w:p>
          <w:p w:rsidR="00055A76" w:rsidRPr="00647CB0" w:rsidRDefault="00055A76" w:rsidP="005E40A2">
            <w:pPr>
              <w:pStyle w:val="NoSpacing"/>
              <w:spacing w:line="256" w:lineRule="auto"/>
              <w:rPr>
                <w:rFonts w:ascii="Times New Roman" w:hAnsi="Times New Roman" w:cs="Times New Roman"/>
                <w:b/>
                <w:sz w:val="28"/>
                <w:szCs w:val="28"/>
              </w:rPr>
            </w:pPr>
            <w:r w:rsidRPr="00647CB0">
              <w:rPr>
                <w:rFonts w:ascii="Times New Roman" w:hAnsi="Times New Roman" w:cs="Times New Roman"/>
                <w:b/>
                <w:sz w:val="28"/>
                <w:szCs w:val="28"/>
              </w:rPr>
              <w:t>ĐỀ KIỂM TRA KỲ I NĂM HỌC 2024 - 2025</w:t>
            </w:r>
          </w:p>
          <w:p w:rsidR="00055A76" w:rsidRDefault="00055A76" w:rsidP="005E40A2">
            <w:pPr>
              <w:pStyle w:val="NoSpacing"/>
              <w:spacing w:line="256" w:lineRule="auto"/>
              <w:rPr>
                <w:rFonts w:ascii="Times New Roman" w:hAnsi="Times New Roman" w:cs="Times New Roman"/>
                <w:b/>
                <w:sz w:val="28"/>
                <w:szCs w:val="28"/>
              </w:rPr>
            </w:pPr>
            <w:r w:rsidRPr="00647CB0">
              <w:rPr>
                <w:rFonts w:ascii="Times New Roman" w:hAnsi="Times New Roman" w:cs="Times New Roman"/>
                <w:b/>
                <w:sz w:val="28"/>
                <w:szCs w:val="28"/>
              </w:rPr>
              <w:t xml:space="preserve">MÔN LỊCH SỬ VÀ </w:t>
            </w:r>
            <w:r w:rsidRPr="009B15CA">
              <w:rPr>
                <w:rFonts w:ascii="Times New Roman" w:hAnsi="Times New Roman" w:cs="Times New Roman"/>
                <w:b/>
                <w:sz w:val="28"/>
                <w:szCs w:val="28"/>
              </w:rPr>
              <w:t>ĐỊA LÝ - LỚP 9</w:t>
            </w:r>
          </w:p>
          <w:p w:rsidR="009B15CA" w:rsidRPr="00647CB0" w:rsidRDefault="009B15CA" w:rsidP="005E40A2">
            <w:pPr>
              <w:pStyle w:val="NoSpacing"/>
              <w:spacing w:line="256" w:lineRule="auto"/>
              <w:rPr>
                <w:rFonts w:ascii="Times New Roman" w:hAnsi="Times New Roman" w:cs="Times New Roman"/>
                <w:b/>
                <w:color w:val="FF0000"/>
                <w:sz w:val="28"/>
                <w:szCs w:val="28"/>
              </w:rPr>
            </w:pPr>
            <w:r>
              <w:rPr>
                <w:rFonts w:ascii="Times New Roman" w:hAnsi="Times New Roman" w:cs="Times New Roman"/>
                <w:b/>
                <w:sz w:val="28"/>
                <w:szCs w:val="28"/>
              </w:rPr>
              <w:t>Phân môn : Lịch sử</w:t>
            </w:r>
          </w:p>
        </w:tc>
      </w:tr>
    </w:tbl>
    <w:p w:rsidR="00055A76" w:rsidRPr="00647CB0" w:rsidRDefault="00055A76" w:rsidP="00055A76">
      <w:pPr>
        <w:spacing w:after="0" w:line="240" w:lineRule="auto"/>
        <w:jc w:val="center"/>
        <w:rPr>
          <w:rFonts w:ascii="Times New Roman" w:hAnsi="Times New Roman" w:cs="Times New Roman"/>
          <w:b/>
          <w:color w:val="000000" w:themeColor="text1"/>
          <w:sz w:val="28"/>
          <w:szCs w:val="28"/>
        </w:rPr>
      </w:pP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801"/>
        <w:gridCol w:w="3292"/>
        <w:gridCol w:w="1011"/>
        <w:gridCol w:w="963"/>
        <w:gridCol w:w="1602"/>
        <w:gridCol w:w="2162"/>
      </w:tblGrid>
      <w:tr w:rsidR="00055A76" w:rsidRPr="00647CB0" w:rsidTr="009B15CA">
        <w:trPr>
          <w:trHeight w:val="583"/>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rsidR="00055A76" w:rsidRPr="00647CB0" w:rsidRDefault="00055A76" w:rsidP="005E40A2">
            <w:pPr>
              <w:spacing w:after="0" w:line="240" w:lineRule="auto"/>
              <w:jc w:val="center"/>
              <w:rPr>
                <w:rFonts w:ascii="Times New Roman" w:hAnsi="Times New Roman" w:cs="Times New Roman"/>
                <w:b/>
                <w:color w:val="000000" w:themeColor="text1"/>
                <w:spacing w:val="-8"/>
                <w:sz w:val="28"/>
                <w:szCs w:val="28"/>
                <w:lang w:val="vi-VN"/>
              </w:rPr>
            </w:pPr>
            <w:r w:rsidRPr="00647CB0">
              <w:rPr>
                <w:rFonts w:ascii="Times New Roman" w:hAnsi="Times New Roman" w:cs="Times New Roman"/>
                <w:b/>
                <w:color w:val="000000" w:themeColor="text1"/>
                <w:spacing w:val="-8"/>
                <w:sz w:val="28"/>
                <w:szCs w:val="28"/>
              </w:rPr>
              <w:t xml:space="preserve"> </w:t>
            </w:r>
            <w:r w:rsidRPr="00647CB0">
              <w:rPr>
                <w:rFonts w:ascii="Times New Roman" w:hAnsi="Times New Roman" w:cs="Times New Roman"/>
                <w:b/>
                <w:color w:val="000000" w:themeColor="text1"/>
                <w:spacing w:val="-8"/>
                <w:sz w:val="28"/>
                <w:szCs w:val="28"/>
                <w:lang w:val="vi-VN"/>
              </w:rPr>
              <w:t>TT</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rsidR="00055A76" w:rsidRPr="00647CB0" w:rsidRDefault="00055A76" w:rsidP="005E40A2">
            <w:pPr>
              <w:spacing w:after="0" w:line="240" w:lineRule="auto"/>
              <w:jc w:val="center"/>
              <w:rPr>
                <w:rFonts w:ascii="Times New Roman" w:hAnsi="Times New Roman" w:cs="Times New Roman"/>
                <w:b/>
                <w:color w:val="000000" w:themeColor="text1"/>
                <w:spacing w:val="-8"/>
                <w:sz w:val="28"/>
                <w:szCs w:val="28"/>
                <w:lang w:val="vi-VN"/>
              </w:rPr>
            </w:pPr>
            <w:r w:rsidRPr="00647CB0">
              <w:rPr>
                <w:rFonts w:ascii="Times New Roman" w:hAnsi="Times New Roman" w:cs="Times New Roman"/>
                <w:b/>
                <w:color w:val="000000" w:themeColor="text1"/>
                <w:spacing w:val="-8"/>
                <w:sz w:val="28"/>
                <w:szCs w:val="28"/>
                <w:lang w:val="vi-VN"/>
              </w:rPr>
              <w:t>Chương/</w:t>
            </w:r>
          </w:p>
          <w:p w:rsidR="00055A76" w:rsidRPr="00647CB0" w:rsidRDefault="00055A76" w:rsidP="005E40A2">
            <w:pPr>
              <w:spacing w:after="0" w:line="240" w:lineRule="auto"/>
              <w:jc w:val="center"/>
              <w:rPr>
                <w:rFonts w:ascii="Times New Roman" w:hAnsi="Times New Roman" w:cs="Times New Roman"/>
                <w:b/>
                <w:color w:val="000000" w:themeColor="text1"/>
                <w:spacing w:val="-8"/>
                <w:sz w:val="28"/>
                <w:szCs w:val="28"/>
                <w:lang w:val="vi-VN"/>
              </w:rPr>
            </w:pPr>
            <w:r w:rsidRPr="00647CB0">
              <w:rPr>
                <w:rFonts w:ascii="Times New Roman" w:hAnsi="Times New Roman" w:cs="Times New Roman"/>
                <w:b/>
                <w:color w:val="000000" w:themeColor="text1"/>
                <w:spacing w:val="-8"/>
                <w:sz w:val="28"/>
                <w:szCs w:val="28"/>
                <w:lang w:val="vi-VN"/>
              </w:rPr>
              <w:t>chủ đề</w:t>
            </w:r>
          </w:p>
        </w:tc>
        <w:tc>
          <w:tcPr>
            <w:tcW w:w="1442" w:type="pct"/>
            <w:vMerge w:val="restart"/>
            <w:tcBorders>
              <w:top w:val="single" w:sz="4" w:space="0" w:color="auto"/>
              <w:left w:val="single" w:sz="4" w:space="0" w:color="auto"/>
              <w:bottom w:val="single" w:sz="4" w:space="0" w:color="auto"/>
              <w:right w:val="single" w:sz="4" w:space="0" w:color="auto"/>
            </w:tcBorders>
            <w:vAlign w:val="center"/>
            <w:hideMark/>
          </w:tcPr>
          <w:p w:rsidR="00055A76" w:rsidRPr="00647CB0" w:rsidRDefault="00055A76" w:rsidP="005E40A2">
            <w:pPr>
              <w:spacing w:after="0" w:line="240" w:lineRule="auto"/>
              <w:jc w:val="center"/>
              <w:rPr>
                <w:rFonts w:ascii="Times New Roman" w:hAnsi="Times New Roman" w:cs="Times New Roman"/>
                <w:b/>
                <w:color w:val="000000" w:themeColor="text1"/>
                <w:spacing w:val="-8"/>
                <w:sz w:val="28"/>
                <w:szCs w:val="28"/>
                <w:lang w:val="vi-VN"/>
              </w:rPr>
            </w:pPr>
            <w:r w:rsidRPr="00647CB0">
              <w:rPr>
                <w:rFonts w:ascii="Times New Roman" w:hAnsi="Times New Roman" w:cs="Times New Roman"/>
                <w:b/>
                <w:color w:val="000000" w:themeColor="text1"/>
                <w:spacing w:val="-8"/>
                <w:sz w:val="28"/>
                <w:szCs w:val="28"/>
                <w:lang w:val="vi-VN"/>
              </w:rPr>
              <w:t>Nội dung/đơn vị kiến thức</w:t>
            </w:r>
          </w:p>
        </w:tc>
        <w:tc>
          <w:tcPr>
            <w:tcW w:w="1567" w:type="pct"/>
            <w:gridSpan w:val="3"/>
            <w:tcBorders>
              <w:top w:val="single" w:sz="4" w:space="0" w:color="auto"/>
              <w:left w:val="single" w:sz="4" w:space="0" w:color="auto"/>
              <w:bottom w:val="single" w:sz="4" w:space="0" w:color="auto"/>
              <w:right w:val="single" w:sz="4" w:space="0" w:color="auto"/>
            </w:tcBorders>
            <w:vAlign w:val="center"/>
            <w:hideMark/>
          </w:tcPr>
          <w:p w:rsidR="00055A76" w:rsidRPr="00647CB0" w:rsidRDefault="00055A76" w:rsidP="005E40A2">
            <w:pPr>
              <w:spacing w:after="0" w:line="240" w:lineRule="auto"/>
              <w:jc w:val="center"/>
              <w:rPr>
                <w:rFonts w:ascii="Times New Roman" w:hAnsi="Times New Roman" w:cs="Times New Roman"/>
                <w:b/>
                <w:color w:val="000000" w:themeColor="text1"/>
                <w:spacing w:val="-8"/>
                <w:sz w:val="28"/>
                <w:szCs w:val="28"/>
                <w:lang w:val="vi-VN"/>
              </w:rPr>
            </w:pPr>
            <w:r w:rsidRPr="00647CB0">
              <w:rPr>
                <w:rFonts w:ascii="Times New Roman" w:hAnsi="Times New Roman" w:cs="Times New Roman"/>
                <w:b/>
                <w:color w:val="000000" w:themeColor="text1"/>
                <w:spacing w:val="-8"/>
                <w:sz w:val="28"/>
                <w:szCs w:val="28"/>
                <w:lang w:val="vi-VN"/>
              </w:rPr>
              <w:t>Mức độ nhận thức</w:t>
            </w:r>
          </w:p>
        </w:tc>
        <w:tc>
          <w:tcPr>
            <w:tcW w:w="947" w:type="pct"/>
            <w:vMerge w:val="restart"/>
            <w:tcBorders>
              <w:top w:val="single" w:sz="4" w:space="0" w:color="auto"/>
              <w:left w:val="single" w:sz="4" w:space="0" w:color="auto"/>
              <w:bottom w:val="single" w:sz="4" w:space="0" w:color="auto"/>
              <w:right w:val="single" w:sz="4" w:space="0" w:color="auto"/>
            </w:tcBorders>
            <w:vAlign w:val="center"/>
            <w:hideMark/>
          </w:tcPr>
          <w:p w:rsidR="00055A76" w:rsidRPr="00647CB0" w:rsidRDefault="00055A76" w:rsidP="005E40A2">
            <w:pPr>
              <w:spacing w:after="0" w:line="240" w:lineRule="auto"/>
              <w:jc w:val="center"/>
              <w:rPr>
                <w:rFonts w:ascii="Times New Roman" w:hAnsi="Times New Roman" w:cs="Times New Roman"/>
                <w:b/>
                <w:color w:val="000000" w:themeColor="text1"/>
                <w:spacing w:val="-8"/>
                <w:sz w:val="28"/>
                <w:szCs w:val="28"/>
                <w:lang w:val="vi-VN"/>
              </w:rPr>
            </w:pPr>
            <w:r w:rsidRPr="00647CB0">
              <w:rPr>
                <w:rFonts w:ascii="Times New Roman" w:hAnsi="Times New Roman" w:cs="Times New Roman"/>
                <w:b/>
                <w:color w:val="000000" w:themeColor="text1"/>
                <w:spacing w:val="-8"/>
                <w:sz w:val="28"/>
                <w:szCs w:val="28"/>
                <w:lang w:val="vi-VN"/>
              </w:rPr>
              <w:t>Tổng</w:t>
            </w:r>
          </w:p>
          <w:p w:rsidR="00055A76" w:rsidRPr="00647CB0" w:rsidRDefault="00055A76" w:rsidP="005E40A2">
            <w:pPr>
              <w:spacing w:after="0" w:line="240" w:lineRule="auto"/>
              <w:jc w:val="center"/>
              <w:rPr>
                <w:rFonts w:ascii="Times New Roman" w:hAnsi="Times New Roman" w:cs="Times New Roman"/>
                <w:b/>
                <w:color w:val="000000" w:themeColor="text1"/>
                <w:spacing w:val="-8"/>
                <w:sz w:val="28"/>
                <w:szCs w:val="28"/>
                <w:lang w:val="vi-VN"/>
              </w:rPr>
            </w:pPr>
            <w:r w:rsidRPr="00647CB0">
              <w:rPr>
                <w:rFonts w:ascii="Times New Roman" w:hAnsi="Times New Roman" w:cs="Times New Roman"/>
                <w:b/>
                <w:color w:val="000000" w:themeColor="text1"/>
                <w:spacing w:val="-8"/>
                <w:sz w:val="28"/>
                <w:szCs w:val="28"/>
                <w:lang w:val="vi-VN"/>
              </w:rPr>
              <w:t>% điểm</w:t>
            </w:r>
          </w:p>
        </w:tc>
      </w:tr>
      <w:tr w:rsidR="009B15CA" w:rsidRPr="00647CB0" w:rsidTr="009B15CA">
        <w:tc>
          <w:tcPr>
            <w:tcW w:w="0" w:type="auto"/>
            <w:vMerge/>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b/>
                <w:color w:val="000000" w:themeColor="text1"/>
                <w:spacing w:val="-8"/>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b/>
                <w:color w:val="000000" w:themeColor="text1"/>
                <w:spacing w:val="-8"/>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b/>
                <w:color w:val="000000" w:themeColor="text1"/>
                <w:spacing w:val="-8"/>
                <w:sz w:val="28"/>
                <w:szCs w:val="28"/>
                <w:lang w:val="vi-VN"/>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jc w:val="center"/>
              <w:rPr>
                <w:rFonts w:ascii="Times New Roman" w:hAnsi="Times New Roman" w:cs="Times New Roman"/>
                <w:b/>
                <w:color w:val="000000" w:themeColor="text1"/>
                <w:spacing w:val="-8"/>
                <w:sz w:val="28"/>
                <w:szCs w:val="28"/>
                <w:lang w:val="vi-VN"/>
              </w:rPr>
            </w:pPr>
            <w:r w:rsidRPr="00647CB0">
              <w:rPr>
                <w:rFonts w:ascii="Times New Roman" w:hAnsi="Times New Roman" w:cs="Times New Roman"/>
                <w:b/>
                <w:color w:val="000000" w:themeColor="text1"/>
                <w:spacing w:val="-8"/>
                <w:sz w:val="28"/>
                <w:szCs w:val="28"/>
                <w:lang w:val="vi-VN"/>
              </w:rPr>
              <w:t xml:space="preserve">Nhận biết </w:t>
            </w:r>
          </w:p>
        </w:tc>
        <w:tc>
          <w:tcPr>
            <w:tcW w:w="42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b/>
                <w:color w:val="000000" w:themeColor="text1"/>
                <w:spacing w:val="-8"/>
                <w:sz w:val="28"/>
                <w:szCs w:val="28"/>
                <w:lang w:val="vi-VN"/>
              </w:rPr>
            </w:pPr>
            <w:r w:rsidRPr="00647CB0">
              <w:rPr>
                <w:rFonts w:ascii="Times New Roman" w:hAnsi="Times New Roman" w:cs="Times New Roman"/>
                <w:b/>
                <w:color w:val="000000" w:themeColor="text1"/>
                <w:spacing w:val="-8"/>
                <w:sz w:val="28"/>
                <w:szCs w:val="28"/>
                <w:lang w:val="vi-VN"/>
              </w:rPr>
              <w:t>Thông hiểu</w:t>
            </w:r>
          </w:p>
          <w:p w:rsidR="009B15CA" w:rsidRPr="00647CB0" w:rsidRDefault="009B15CA" w:rsidP="005E40A2">
            <w:pPr>
              <w:spacing w:after="0" w:line="240" w:lineRule="auto"/>
              <w:jc w:val="center"/>
              <w:rPr>
                <w:rFonts w:ascii="Times New Roman" w:hAnsi="Times New Roman" w:cs="Times New Roman"/>
                <w:b/>
                <w:color w:val="000000" w:themeColor="text1"/>
                <w:spacing w:val="-8"/>
                <w:sz w:val="28"/>
                <w:szCs w:val="28"/>
                <w:lang w:val="vi-VN"/>
              </w:rPr>
            </w:pPr>
          </w:p>
        </w:tc>
        <w:tc>
          <w:tcPr>
            <w:tcW w:w="70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b/>
                <w:color w:val="000000" w:themeColor="text1"/>
                <w:spacing w:val="-8"/>
                <w:sz w:val="28"/>
                <w:szCs w:val="28"/>
                <w:lang w:val="vi-VN"/>
              </w:rPr>
            </w:pPr>
            <w:r w:rsidRPr="00647CB0">
              <w:rPr>
                <w:rFonts w:ascii="Times New Roman" w:hAnsi="Times New Roman" w:cs="Times New Roman"/>
                <w:b/>
                <w:color w:val="000000" w:themeColor="text1"/>
                <w:spacing w:val="-8"/>
                <w:sz w:val="28"/>
                <w:szCs w:val="28"/>
                <w:lang w:val="vi-VN"/>
              </w:rPr>
              <w:t>Vận dụng</w:t>
            </w:r>
          </w:p>
          <w:p w:rsidR="009B15CA" w:rsidRPr="00647CB0" w:rsidRDefault="009B15CA" w:rsidP="009B15CA">
            <w:pPr>
              <w:spacing w:after="0" w:line="240" w:lineRule="auto"/>
              <w:jc w:val="center"/>
              <w:rPr>
                <w:rFonts w:ascii="Times New Roman" w:hAnsi="Times New Roman" w:cs="Times New Roman"/>
                <w:b/>
                <w:color w:val="000000" w:themeColor="text1"/>
                <w:spacing w:val="-8"/>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b/>
                <w:color w:val="000000" w:themeColor="text1"/>
                <w:spacing w:val="-8"/>
                <w:sz w:val="28"/>
                <w:szCs w:val="28"/>
                <w:lang w:val="vi-VN"/>
              </w:rPr>
            </w:pPr>
          </w:p>
        </w:tc>
      </w:tr>
      <w:tr w:rsidR="00055A76" w:rsidRPr="00647CB0" w:rsidTr="005E40A2">
        <w:trPr>
          <w:trHeight w:val="54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055A76" w:rsidRPr="00647CB0" w:rsidRDefault="00055A76" w:rsidP="005E40A2">
            <w:pPr>
              <w:spacing w:after="0" w:line="240" w:lineRule="auto"/>
              <w:jc w:val="center"/>
              <w:rPr>
                <w:rFonts w:ascii="Times New Roman" w:hAnsi="Times New Roman" w:cs="Times New Roman"/>
                <w:b/>
                <w:color w:val="000000" w:themeColor="text1"/>
                <w:spacing w:val="-8"/>
                <w:sz w:val="28"/>
                <w:szCs w:val="28"/>
              </w:rPr>
            </w:pPr>
            <w:r w:rsidRPr="00647CB0">
              <w:rPr>
                <w:rFonts w:ascii="Times New Roman" w:hAnsi="Times New Roman" w:cs="Times New Roman"/>
                <w:b/>
                <w:color w:val="000000" w:themeColor="text1"/>
                <w:spacing w:val="-8"/>
                <w:sz w:val="28"/>
                <w:szCs w:val="28"/>
              </w:rPr>
              <w:t>Phân môn Lịch sử</w:t>
            </w:r>
          </w:p>
        </w:tc>
      </w:tr>
      <w:tr w:rsidR="009B15CA" w:rsidRPr="00647CB0" w:rsidTr="009B15CA">
        <w:trPr>
          <w:trHeight w:val="540"/>
        </w:trPr>
        <w:tc>
          <w:tcPr>
            <w:tcW w:w="255" w:type="pct"/>
            <w:vMerge w:val="restart"/>
            <w:tcBorders>
              <w:top w:val="single" w:sz="4" w:space="0" w:color="auto"/>
              <w:left w:val="single" w:sz="4" w:space="0" w:color="auto"/>
              <w:bottom w:val="single" w:sz="4" w:space="0" w:color="auto"/>
              <w:right w:val="single" w:sz="4" w:space="0" w:color="auto"/>
            </w:tcBorders>
            <w:hideMark/>
          </w:tcPr>
          <w:p w:rsidR="009B15CA" w:rsidRPr="00647CB0" w:rsidRDefault="009B15CA" w:rsidP="005E40A2">
            <w:pPr>
              <w:spacing w:after="0" w:line="240" w:lineRule="auto"/>
              <w:jc w:val="center"/>
              <w:rPr>
                <w:rFonts w:ascii="Times New Roman" w:hAnsi="Times New Roman" w:cs="Times New Roman"/>
                <w:b/>
                <w:color w:val="000000" w:themeColor="text1"/>
                <w:spacing w:val="-8"/>
                <w:sz w:val="28"/>
                <w:szCs w:val="28"/>
                <w:lang w:val="vi-VN"/>
              </w:rPr>
            </w:pPr>
            <w:r w:rsidRPr="00647CB0">
              <w:rPr>
                <w:rFonts w:ascii="Times New Roman" w:hAnsi="Times New Roman" w:cs="Times New Roman"/>
                <w:b/>
                <w:color w:val="000000" w:themeColor="text1"/>
                <w:spacing w:val="-8"/>
                <w:sz w:val="28"/>
                <w:szCs w:val="28"/>
                <w:lang w:val="vi-VN"/>
              </w:rPr>
              <w:t>1</w:t>
            </w:r>
          </w:p>
        </w:tc>
        <w:tc>
          <w:tcPr>
            <w:tcW w:w="789" w:type="pct"/>
            <w:vMerge w:val="restart"/>
            <w:tcBorders>
              <w:top w:val="single" w:sz="4" w:space="0" w:color="auto"/>
              <w:left w:val="single" w:sz="4" w:space="0" w:color="auto"/>
              <w:bottom w:val="single" w:sz="4" w:space="0" w:color="auto"/>
              <w:right w:val="single" w:sz="4" w:space="0" w:color="auto"/>
            </w:tcBorders>
          </w:tcPr>
          <w:p w:rsidR="009B15CA" w:rsidRPr="00647CB0" w:rsidRDefault="009B15CA" w:rsidP="005E40A2">
            <w:pPr>
              <w:spacing w:after="0" w:line="240" w:lineRule="auto"/>
              <w:jc w:val="center"/>
              <w:rPr>
                <w:rFonts w:ascii="Times New Roman" w:hAnsi="Times New Roman" w:cs="Times New Roman"/>
                <w:b/>
                <w:color w:val="000000" w:themeColor="text1"/>
                <w:spacing w:val="-8"/>
                <w:sz w:val="28"/>
                <w:szCs w:val="28"/>
              </w:rPr>
            </w:pPr>
          </w:p>
          <w:p w:rsidR="009B15CA" w:rsidRPr="00647CB0" w:rsidRDefault="009B15CA" w:rsidP="005E40A2">
            <w:pPr>
              <w:spacing w:after="0" w:line="240" w:lineRule="auto"/>
              <w:rPr>
                <w:rFonts w:ascii="Times New Roman" w:hAnsi="Times New Roman" w:cs="Times New Roman"/>
                <w:b/>
                <w:color w:val="000000" w:themeColor="text1"/>
                <w:spacing w:val="-8"/>
                <w:sz w:val="28"/>
                <w:szCs w:val="28"/>
              </w:rPr>
            </w:pPr>
            <w:r w:rsidRPr="00647CB0">
              <w:rPr>
                <w:rStyle w:val="Strong"/>
                <w:rFonts w:ascii="Times New Roman" w:hAnsi="Times New Roman" w:cs="Times New Roman"/>
                <w:sz w:val="28"/>
                <w:szCs w:val="28"/>
                <w:bdr w:val="none" w:sz="0" w:space="0" w:color="auto" w:frame="1"/>
                <w:shd w:val="clear" w:color="auto" w:fill="FFFFFF"/>
              </w:rPr>
              <w:t>CHƯƠNG 1:    THẾ      GIỚI        TỪ        NĂM        1918        ĐẾN       NĂM       1945</w:t>
            </w:r>
          </w:p>
          <w:p w:rsidR="009B15CA" w:rsidRPr="00647CB0" w:rsidRDefault="009B15CA" w:rsidP="005E40A2">
            <w:pPr>
              <w:spacing w:after="0" w:line="240" w:lineRule="auto"/>
              <w:jc w:val="center"/>
              <w:rPr>
                <w:rFonts w:ascii="Times New Roman" w:hAnsi="Times New Roman" w:cs="Times New Roman"/>
                <w:b/>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b/>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b/>
                <w:bCs/>
                <w:color w:val="000000" w:themeColor="text1"/>
                <w:spacing w:val="-8"/>
                <w:sz w:val="28"/>
                <w:szCs w:val="28"/>
              </w:rPr>
            </w:pPr>
          </w:p>
        </w:tc>
        <w:tc>
          <w:tcPr>
            <w:tcW w:w="1442" w:type="pct"/>
            <w:tcBorders>
              <w:top w:val="single" w:sz="4" w:space="0" w:color="auto"/>
              <w:left w:val="single" w:sz="4" w:space="0" w:color="auto"/>
              <w:bottom w:val="single" w:sz="4" w:space="0" w:color="auto"/>
              <w:right w:val="single" w:sz="4" w:space="0" w:color="auto"/>
            </w:tcBorders>
            <w:hideMark/>
          </w:tcPr>
          <w:p w:rsidR="009B15CA" w:rsidRPr="00647CB0" w:rsidRDefault="009B15CA" w:rsidP="005E40A2">
            <w:pPr>
              <w:spacing w:after="0" w:line="240" w:lineRule="auto"/>
              <w:rPr>
                <w:rFonts w:ascii="Times New Roman" w:hAnsi="Times New Roman" w:cs="Times New Roman"/>
                <w:color w:val="000000" w:themeColor="text1"/>
                <w:spacing w:val="-8"/>
                <w:sz w:val="28"/>
                <w:szCs w:val="28"/>
                <w:lang w:val="vi-VN"/>
              </w:rPr>
            </w:pPr>
            <w:r w:rsidRPr="00647CB0">
              <w:rPr>
                <w:rStyle w:val="Strong"/>
                <w:rFonts w:ascii="Times New Roman" w:hAnsi="Times New Roman" w:cs="Times New Roman"/>
                <w:sz w:val="28"/>
                <w:szCs w:val="28"/>
                <w:bdr w:val="none" w:sz="0" w:space="0" w:color="auto" w:frame="1"/>
                <w:shd w:val="clear" w:color="auto" w:fill="FFFFFF"/>
              </w:rPr>
              <w:t>Bài 1: Nước Nga và Liên Xô từ năm 1918 đến năm 1945</w:t>
            </w:r>
          </w:p>
        </w:tc>
        <w:tc>
          <w:tcPr>
            <w:tcW w:w="443" w:type="pct"/>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 +1*</w:t>
            </w:r>
          </w:p>
        </w:tc>
        <w:tc>
          <w:tcPr>
            <w:tcW w:w="42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70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lang w:val="vi-VN"/>
              </w:rPr>
            </w:pPr>
          </w:p>
        </w:tc>
        <w:tc>
          <w:tcPr>
            <w:tcW w:w="947" w:type="pct"/>
            <w:tcBorders>
              <w:top w:val="single" w:sz="4" w:space="0" w:color="auto"/>
              <w:left w:val="single" w:sz="4" w:space="0" w:color="auto"/>
              <w:bottom w:val="single" w:sz="4" w:space="0" w:color="auto"/>
              <w:right w:val="single" w:sz="4" w:space="0" w:color="auto"/>
            </w:tcBorders>
            <w:hideMark/>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0.25đ+0.25đ*</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0.25%</w:t>
            </w:r>
            <w:r w:rsidR="00D0352C">
              <w:rPr>
                <w:rFonts w:ascii="Times New Roman" w:hAnsi="Times New Roman" w:cs="Times New Roman"/>
                <w:color w:val="000000" w:themeColor="text1"/>
                <w:spacing w:val="-8"/>
                <w:sz w:val="28"/>
                <w:szCs w:val="28"/>
              </w:rPr>
              <w:t>+0.25%*</w:t>
            </w:r>
          </w:p>
        </w:tc>
      </w:tr>
      <w:tr w:rsidR="009B15CA" w:rsidRPr="00647CB0" w:rsidTr="009B15CA">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b/>
                <w:color w:val="000000" w:themeColor="text1"/>
                <w:spacing w:val="-8"/>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b/>
                <w:bCs/>
                <w:color w:val="000000" w:themeColor="text1"/>
                <w:spacing w:val="-8"/>
                <w:sz w:val="28"/>
                <w:szCs w:val="28"/>
              </w:rPr>
            </w:pPr>
          </w:p>
        </w:tc>
        <w:tc>
          <w:tcPr>
            <w:tcW w:w="1442" w:type="pct"/>
            <w:tcBorders>
              <w:top w:val="single" w:sz="4" w:space="0" w:color="auto"/>
              <w:left w:val="single" w:sz="4" w:space="0" w:color="auto"/>
              <w:bottom w:val="single" w:sz="4" w:space="0" w:color="auto"/>
              <w:right w:val="single" w:sz="4" w:space="0" w:color="auto"/>
            </w:tcBorders>
          </w:tcPr>
          <w:p w:rsidR="009B15CA" w:rsidRPr="00647CB0" w:rsidRDefault="009B15CA" w:rsidP="005E40A2">
            <w:pPr>
              <w:widowControl w:val="0"/>
              <w:suppressAutoHyphens/>
              <w:spacing w:after="0" w:line="276" w:lineRule="auto"/>
              <w:jc w:val="both"/>
              <w:rPr>
                <w:rFonts w:ascii="Times New Roman" w:hAnsi="Times New Roman" w:cs="Times New Roman"/>
                <w:color w:val="000000" w:themeColor="text1"/>
                <w:spacing w:val="-8"/>
                <w:sz w:val="28"/>
                <w:szCs w:val="28"/>
                <w:lang w:val="vi-VN"/>
              </w:rPr>
            </w:pPr>
            <w:r w:rsidRPr="00647CB0">
              <w:rPr>
                <w:rStyle w:val="Strong"/>
                <w:rFonts w:ascii="Times New Roman" w:hAnsi="Times New Roman" w:cs="Times New Roman"/>
                <w:sz w:val="28"/>
                <w:szCs w:val="28"/>
                <w:bdr w:val="none" w:sz="0" w:space="0" w:color="auto" w:frame="1"/>
                <w:shd w:val="clear" w:color="auto" w:fill="FFFFFF"/>
              </w:rPr>
              <w:t>Bài 2: Châu Âu và nước Mỹ từ năm 1918 đến năm 1945</w:t>
            </w:r>
          </w:p>
        </w:tc>
        <w:tc>
          <w:tcPr>
            <w:tcW w:w="443"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1+1*</w:t>
            </w:r>
          </w:p>
        </w:tc>
        <w:tc>
          <w:tcPr>
            <w:tcW w:w="422" w:type="pct"/>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 xml:space="preserve"> </w:t>
            </w:r>
          </w:p>
        </w:tc>
        <w:tc>
          <w:tcPr>
            <w:tcW w:w="702" w:type="pct"/>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color w:val="000000" w:themeColor="text1"/>
                <w:spacing w:val="-8"/>
                <w:sz w:val="28"/>
                <w:szCs w:val="28"/>
              </w:rPr>
            </w:pPr>
          </w:p>
        </w:tc>
        <w:tc>
          <w:tcPr>
            <w:tcW w:w="947" w:type="pct"/>
            <w:tcBorders>
              <w:top w:val="single" w:sz="4" w:space="0" w:color="auto"/>
              <w:left w:val="single" w:sz="4" w:space="0" w:color="auto"/>
              <w:bottom w:val="single" w:sz="4" w:space="0" w:color="auto"/>
              <w:right w:val="single" w:sz="4" w:space="0" w:color="auto"/>
            </w:tcBorders>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0.25đ+0.25đ*</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0.25%</w:t>
            </w:r>
            <w:r w:rsidR="00D0352C">
              <w:rPr>
                <w:rFonts w:ascii="Times New Roman" w:hAnsi="Times New Roman" w:cs="Times New Roman"/>
                <w:color w:val="000000" w:themeColor="text1"/>
                <w:spacing w:val="-8"/>
                <w:sz w:val="28"/>
                <w:szCs w:val="28"/>
              </w:rPr>
              <w:t>+0.25%*</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r>
      <w:tr w:rsidR="009B15CA" w:rsidRPr="00647CB0" w:rsidTr="009B15CA">
        <w:trPr>
          <w:trHeight w:val="6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b/>
                <w:color w:val="000000" w:themeColor="text1"/>
                <w:spacing w:val="-8"/>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b/>
                <w:bCs/>
                <w:color w:val="000000" w:themeColor="text1"/>
                <w:spacing w:val="-8"/>
                <w:sz w:val="28"/>
                <w:szCs w:val="28"/>
              </w:rPr>
            </w:pPr>
          </w:p>
        </w:tc>
        <w:tc>
          <w:tcPr>
            <w:tcW w:w="1442" w:type="pct"/>
            <w:tcBorders>
              <w:top w:val="single" w:sz="4" w:space="0" w:color="auto"/>
              <w:left w:val="single" w:sz="4" w:space="0" w:color="auto"/>
              <w:bottom w:val="single" w:sz="4" w:space="0" w:color="auto"/>
              <w:right w:val="single" w:sz="4" w:space="0" w:color="auto"/>
            </w:tcBorders>
            <w:hideMark/>
          </w:tcPr>
          <w:p w:rsidR="009B15CA" w:rsidRPr="00647CB0" w:rsidRDefault="009B15CA" w:rsidP="005E40A2">
            <w:pPr>
              <w:widowControl w:val="0"/>
              <w:suppressAutoHyphens/>
              <w:spacing w:after="0" w:line="276" w:lineRule="auto"/>
              <w:jc w:val="both"/>
              <w:rPr>
                <w:rFonts w:ascii="Times New Roman" w:eastAsia="Times New Roman" w:hAnsi="Times New Roman" w:cs="Times New Roman"/>
                <w:b/>
                <w:color w:val="000000"/>
                <w:sz w:val="28"/>
                <w:szCs w:val="28"/>
              </w:rPr>
            </w:pPr>
            <w:r w:rsidRPr="00647CB0">
              <w:rPr>
                <w:rStyle w:val="Strong"/>
                <w:rFonts w:ascii="Times New Roman" w:hAnsi="Times New Roman" w:cs="Times New Roman"/>
                <w:sz w:val="28"/>
                <w:szCs w:val="28"/>
                <w:bdr w:val="none" w:sz="0" w:space="0" w:color="auto" w:frame="1"/>
                <w:shd w:val="clear" w:color="auto" w:fill="FFFFFF"/>
              </w:rPr>
              <w:t>Bài 3: Châu Á từ năm 1918 đến năm 1945</w:t>
            </w:r>
          </w:p>
        </w:tc>
        <w:tc>
          <w:tcPr>
            <w:tcW w:w="443" w:type="pct"/>
            <w:tcBorders>
              <w:top w:val="single" w:sz="4" w:space="0" w:color="auto"/>
              <w:left w:val="single" w:sz="4" w:space="0" w:color="auto"/>
              <w:bottom w:val="single" w:sz="4" w:space="0" w:color="auto"/>
              <w:right w:val="single" w:sz="4" w:space="0" w:color="auto"/>
            </w:tcBorders>
            <w:vAlign w:val="center"/>
          </w:tcPr>
          <w:p w:rsidR="009B15CA"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 xml:space="preserve">           </w:t>
            </w:r>
          </w:p>
          <w:p w:rsidR="009B15CA" w:rsidRPr="00647CB0" w:rsidRDefault="009B15CA" w:rsidP="005E40A2">
            <w:pPr>
              <w:spacing w:after="0" w:line="240" w:lineRule="auto"/>
              <w:rPr>
                <w:rFonts w:ascii="Times New Roman" w:hAnsi="Times New Roman" w:cs="Times New Roman"/>
                <w:color w:val="000000" w:themeColor="text1"/>
                <w:spacing w:val="-8"/>
                <w:sz w:val="28"/>
                <w:szCs w:val="28"/>
              </w:rPr>
            </w:pPr>
          </w:p>
        </w:tc>
        <w:tc>
          <w:tcPr>
            <w:tcW w:w="70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lang w:val="vi-VN"/>
              </w:rPr>
            </w:pPr>
          </w:p>
        </w:tc>
        <w:tc>
          <w:tcPr>
            <w:tcW w:w="947" w:type="pct"/>
            <w:tcBorders>
              <w:top w:val="single" w:sz="4" w:space="0" w:color="auto"/>
              <w:left w:val="single" w:sz="4" w:space="0" w:color="auto"/>
              <w:bottom w:val="single" w:sz="4" w:space="0" w:color="auto"/>
              <w:right w:val="single" w:sz="4" w:space="0" w:color="auto"/>
            </w:tcBorders>
            <w:hideMark/>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0.25đ</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 xml:space="preserve">0.25%            </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r>
      <w:tr w:rsidR="009B15CA" w:rsidRPr="00647CB0" w:rsidTr="009B15CA">
        <w:trPr>
          <w:trHeight w:val="7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b/>
                <w:color w:val="000000" w:themeColor="text1"/>
                <w:spacing w:val="-8"/>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b/>
                <w:bCs/>
                <w:color w:val="000000" w:themeColor="text1"/>
                <w:spacing w:val="-8"/>
                <w:sz w:val="28"/>
                <w:szCs w:val="28"/>
              </w:rPr>
            </w:pPr>
          </w:p>
        </w:tc>
        <w:tc>
          <w:tcPr>
            <w:tcW w:w="1442" w:type="pct"/>
            <w:tcBorders>
              <w:top w:val="single" w:sz="4" w:space="0" w:color="auto"/>
              <w:left w:val="single" w:sz="4" w:space="0" w:color="auto"/>
              <w:bottom w:val="single" w:sz="4" w:space="0" w:color="auto"/>
              <w:right w:val="single" w:sz="4" w:space="0" w:color="auto"/>
            </w:tcBorders>
            <w:hideMark/>
          </w:tcPr>
          <w:p w:rsidR="009B15CA" w:rsidRPr="00647CB0" w:rsidRDefault="009B15CA" w:rsidP="005E40A2">
            <w:pPr>
              <w:widowControl w:val="0"/>
              <w:suppressAutoHyphens/>
              <w:spacing w:after="0" w:line="276" w:lineRule="auto"/>
              <w:jc w:val="both"/>
              <w:rPr>
                <w:rFonts w:ascii="Times New Roman" w:eastAsia="Times New Roman" w:hAnsi="Times New Roman" w:cs="Times New Roman"/>
                <w:b/>
                <w:sz w:val="28"/>
                <w:szCs w:val="28"/>
              </w:rPr>
            </w:pPr>
            <w:r w:rsidRPr="00647CB0">
              <w:rPr>
                <w:rStyle w:val="Strong"/>
                <w:rFonts w:ascii="Times New Roman" w:hAnsi="Times New Roman" w:cs="Times New Roman"/>
                <w:sz w:val="28"/>
                <w:szCs w:val="28"/>
                <w:bdr w:val="none" w:sz="0" w:space="0" w:color="auto" w:frame="1"/>
                <w:shd w:val="clear" w:color="auto" w:fill="FFFFFF"/>
              </w:rPr>
              <w:t>Bài 4: Chiến tranh thế giới thứ hai</w:t>
            </w:r>
          </w:p>
        </w:tc>
        <w:tc>
          <w:tcPr>
            <w:tcW w:w="443" w:type="pct"/>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1+2*</w:t>
            </w:r>
          </w:p>
        </w:tc>
        <w:tc>
          <w:tcPr>
            <w:tcW w:w="422" w:type="pct"/>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 xml:space="preserve">    1</w:t>
            </w:r>
          </w:p>
          <w:p w:rsidR="009B15CA" w:rsidRPr="00647CB0" w:rsidRDefault="009B15CA" w:rsidP="005E40A2">
            <w:pPr>
              <w:spacing w:after="0" w:line="240" w:lineRule="auto"/>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 xml:space="preserve">        </w:t>
            </w:r>
          </w:p>
        </w:tc>
        <w:tc>
          <w:tcPr>
            <w:tcW w:w="702" w:type="pct"/>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947" w:type="pct"/>
            <w:tcBorders>
              <w:top w:val="single" w:sz="4" w:space="0" w:color="auto"/>
              <w:left w:val="single" w:sz="4" w:space="0" w:color="auto"/>
              <w:bottom w:val="single" w:sz="4" w:space="0" w:color="auto"/>
              <w:right w:val="single" w:sz="4" w:space="0" w:color="auto"/>
            </w:tcBorders>
            <w:hideMark/>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1.25đ+ 0.5đ*</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1.25%</w:t>
            </w:r>
            <w:r w:rsidR="00D0352C">
              <w:rPr>
                <w:rFonts w:ascii="Times New Roman" w:hAnsi="Times New Roman" w:cs="Times New Roman"/>
                <w:color w:val="000000" w:themeColor="text1"/>
                <w:spacing w:val="-8"/>
                <w:sz w:val="28"/>
                <w:szCs w:val="28"/>
              </w:rPr>
              <w:t>+5%*</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 xml:space="preserve">             </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r>
      <w:tr w:rsidR="009B15CA" w:rsidRPr="00647CB0" w:rsidTr="009B15CA">
        <w:trPr>
          <w:trHeight w:val="794"/>
        </w:trPr>
        <w:tc>
          <w:tcPr>
            <w:tcW w:w="255" w:type="pct"/>
            <w:vMerge w:val="restart"/>
            <w:tcBorders>
              <w:top w:val="single" w:sz="4" w:space="0" w:color="auto"/>
              <w:left w:val="single" w:sz="4" w:space="0" w:color="auto"/>
              <w:right w:val="single" w:sz="4" w:space="0" w:color="auto"/>
            </w:tcBorders>
            <w:hideMark/>
          </w:tcPr>
          <w:p w:rsidR="009B15CA" w:rsidRPr="00647CB0" w:rsidRDefault="009B15CA" w:rsidP="005E40A2">
            <w:pPr>
              <w:spacing w:after="0" w:line="240" w:lineRule="auto"/>
              <w:jc w:val="center"/>
              <w:rPr>
                <w:rFonts w:ascii="Times New Roman" w:hAnsi="Times New Roman" w:cs="Times New Roman"/>
                <w:b/>
                <w:color w:val="000000" w:themeColor="text1"/>
                <w:spacing w:val="-8"/>
                <w:sz w:val="28"/>
                <w:szCs w:val="28"/>
              </w:rPr>
            </w:pPr>
            <w:r w:rsidRPr="00647CB0">
              <w:rPr>
                <w:rFonts w:ascii="Times New Roman" w:hAnsi="Times New Roman" w:cs="Times New Roman"/>
                <w:b/>
                <w:color w:val="000000" w:themeColor="text1"/>
                <w:spacing w:val="-8"/>
                <w:sz w:val="28"/>
                <w:szCs w:val="28"/>
              </w:rPr>
              <w:t>2</w:t>
            </w:r>
          </w:p>
        </w:tc>
        <w:tc>
          <w:tcPr>
            <w:tcW w:w="789" w:type="pct"/>
            <w:vMerge w:val="restart"/>
            <w:tcBorders>
              <w:top w:val="single" w:sz="4" w:space="0" w:color="auto"/>
              <w:left w:val="single" w:sz="4" w:space="0" w:color="auto"/>
              <w:right w:val="single" w:sz="4" w:space="0" w:color="auto"/>
            </w:tcBorders>
            <w:hideMark/>
          </w:tcPr>
          <w:p w:rsidR="009B15CA" w:rsidRPr="00647CB0" w:rsidRDefault="009B15CA" w:rsidP="005E40A2">
            <w:pPr>
              <w:spacing w:after="0" w:line="240" w:lineRule="auto"/>
              <w:rPr>
                <w:rFonts w:ascii="Times New Roman" w:hAnsi="Times New Roman" w:cs="Times New Roman"/>
                <w:b/>
                <w:color w:val="000000" w:themeColor="text1"/>
                <w:spacing w:val="-8"/>
                <w:sz w:val="28"/>
                <w:szCs w:val="28"/>
                <w:lang w:val="vi-VN"/>
              </w:rPr>
            </w:pPr>
            <w:r w:rsidRPr="00647CB0">
              <w:rPr>
                <w:rStyle w:val="Strong"/>
                <w:rFonts w:ascii="Times New Roman" w:hAnsi="Times New Roman" w:cs="Times New Roman"/>
                <w:sz w:val="28"/>
                <w:szCs w:val="28"/>
                <w:bdr w:val="none" w:sz="0" w:space="0" w:color="auto" w:frame="1"/>
                <w:shd w:val="clear" w:color="auto" w:fill="FFFFFF"/>
              </w:rPr>
              <w:t>CHƯƠNG 2: VIỆT      NAM        TỪ         NĂM       1918        ĐẾN        NĂM       1945</w:t>
            </w:r>
          </w:p>
        </w:tc>
        <w:tc>
          <w:tcPr>
            <w:tcW w:w="1442" w:type="pct"/>
            <w:tcBorders>
              <w:top w:val="single" w:sz="4" w:space="0" w:color="auto"/>
              <w:left w:val="single" w:sz="4" w:space="0" w:color="auto"/>
              <w:bottom w:val="single" w:sz="4" w:space="0" w:color="auto"/>
              <w:right w:val="single" w:sz="4" w:space="0" w:color="auto"/>
            </w:tcBorders>
            <w:hideMark/>
          </w:tcPr>
          <w:p w:rsidR="009B15CA" w:rsidRPr="00647CB0" w:rsidRDefault="009B15CA" w:rsidP="005E40A2">
            <w:pPr>
              <w:widowControl w:val="0"/>
              <w:suppressAutoHyphens/>
              <w:spacing w:after="0" w:line="276" w:lineRule="auto"/>
              <w:jc w:val="both"/>
              <w:rPr>
                <w:rFonts w:ascii="Times New Roman" w:eastAsia="Times New Roman" w:hAnsi="Times New Roman" w:cs="Times New Roman"/>
                <w:b/>
                <w:sz w:val="28"/>
                <w:szCs w:val="28"/>
              </w:rPr>
            </w:pPr>
            <w:r w:rsidRPr="00647CB0">
              <w:rPr>
                <w:rStyle w:val="Strong"/>
                <w:rFonts w:ascii="Times New Roman" w:hAnsi="Times New Roman" w:cs="Times New Roman"/>
                <w:sz w:val="28"/>
                <w:szCs w:val="28"/>
                <w:bdr w:val="none" w:sz="0" w:space="0" w:color="auto" w:frame="1"/>
                <w:shd w:val="clear" w:color="auto" w:fill="FFFFFF"/>
              </w:rPr>
              <w:t>Bài 5: Phong trào dân tộc dân chủ trong những năm 1918 – 1930</w:t>
            </w:r>
          </w:p>
          <w:p w:rsidR="009B15CA" w:rsidRPr="00647CB0" w:rsidRDefault="009B15CA" w:rsidP="005E40A2">
            <w:pPr>
              <w:widowControl w:val="0"/>
              <w:suppressAutoHyphens/>
              <w:spacing w:after="0" w:line="276" w:lineRule="auto"/>
              <w:jc w:val="both"/>
              <w:rPr>
                <w:rFonts w:ascii="Times New Roman" w:eastAsia="Times New Roman" w:hAnsi="Times New Roman" w:cs="Times New Roman"/>
                <w:b/>
                <w:sz w:val="28"/>
                <w:szCs w:val="28"/>
              </w:rPr>
            </w:pPr>
          </w:p>
          <w:p w:rsidR="009B15CA" w:rsidRPr="00647CB0" w:rsidRDefault="009B15CA" w:rsidP="005E40A2">
            <w:pPr>
              <w:widowControl w:val="0"/>
              <w:suppressAutoHyphens/>
              <w:spacing w:after="0" w:line="276" w:lineRule="auto"/>
              <w:jc w:val="both"/>
              <w:rPr>
                <w:rFonts w:ascii="Times New Roman" w:eastAsia="Times New Roman" w:hAnsi="Times New Roman" w:cs="Times New Roman"/>
                <w:b/>
                <w:sz w:val="28"/>
                <w:szCs w:val="28"/>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w:t>
            </w:r>
            <w:r>
              <w:rPr>
                <w:rFonts w:ascii="Times New Roman" w:hAnsi="Times New Roman" w:cs="Times New Roman"/>
                <w:color w:val="000000" w:themeColor="text1"/>
                <w:spacing w:val="-8"/>
                <w:sz w:val="28"/>
                <w:szCs w:val="28"/>
              </w:rPr>
              <w:t>+2</w:t>
            </w:r>
            <w:r w:rsidRPr="00647CB0">
              <w:rPr>
                <w:rFonts w:ascii="Times New Roman" w:hAnsi="Times New Roman" w:cs="Times New Roman"/>
                <w:color w:val="000000" w:themeColor="text1"/>
                <w:spacing w:val="-8"/>
                <w:sz w:val="28"/>
                <w:szCs w:val="28"/>
              </w:rPr>
              <w:t>*</w:t>
            </w:r>
          </w:p>
        </w:tc>
        <w:tc>
          <w:tcPr>
            <w:tcW w:w="42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70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947" w:type="pct"/>
            <w:tcBorders>
              <w:top w:val="single" w:sz="4" w:space="0" w:color="auto"/>
              <w:left w:val="single" w:sz="4" w:space="0" w:color="auto"/>
              <w:bottom w:val="single" w:sz="4" w:space="0" w:color="auto"/>
              <w:right w:val="single" w:sz="4" w:space="0" w:color="auto"/>
            </w:tcBorders>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0.25đ+0.</w:t>
            </w:r>
            <w:r w:rsidRPr="00647CB0">
              <w:rPr>
                <w:rFonts w:ascii="Times New Roman" w:hAnsi="Times New Roman" w:cs="Times New Roman"/>
                <w:color w:val="000000" w:themeColor="text1"/>
                <w:spacing w:val="-8"/>
                <w:sz w:val="28"/>
                <w:szCs w:val="28"/>
              </w:rPr>
              <w:t>5đ*</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0.25%</w:t>
            </w:r>
            <w:r w:rsidR="00D0352C">
              <w:rPr>
                <w:rFonts w:ascii="Times New Roman" w:hAnsi="Times New Roman" w:cs="Times New Roman"/>
                <w:color w:val="000000" w:themeColor="text1"/>
                <w:spacing w:val="-8"/>
                <w:sz w:val="28"/>
                <w:szCs w:val="28"/>
              </w:rPr>
              <w:t>+5%*</w:t>
            </w:r>
          </w:p>
        </w:tc>
      </w:tr>
      <w:tr w:rsidR="009B15CA" w:rsidRPr="00647CB0" w:rsidTr="009B15CA">
        <w:trPr>
          <w:trHeight w:val="839"/>
        </w:trPr>
        <w:tc>
          <w:tcPr>
            <w:tcW w:w="255" w:type="pct"/>
            <w:vMerge/>
            <w:tcBorders>
              <w:left w:val="single" w:sz="4" w:space="0" w:color="auto"/>
              <w:right w:val="single" w:sz="4" w:space="0" w:color="auto"/>
            </w:tcBorders>
          </w:tcPr>
          <w:p w:rsidR="009B15CA" w:rsidRPr="00647CB0" w:rsidRDefault="009B15CA" w:rsidP="005E40A2">
            <w:pPr>
              <w:spacing w:after="0" w:line="240" w:lineRule="auto"/>
              <w:jc w:val="center"/>
              <w:rPr>
                <w:rFonts w:ascii="Times New Roman" w:hAnsi="Times New Roman" w:cs="Times New Roman"/>
                <w:b/>
                <w:color w:val="000000" w:themeColor="text1"/>
                <w:spacing w:val="-8"/>
                <w:sz w:val="28"/>
                <w:szCs w:val="28"/>
              </w:rPr>
            </w:pPr>
          </w:p>
        </w:tc>
        <w:tc>
          <w:tcPr>
            <w:tcW w:w="789" w:type="pct"/>
            <w:vMerge/>
            <w:tcBorders>
              <w:left w:val="single" w:sz="4" w:space="0" w:color="auto"/>
              <w:right w:val="single" w:sz="4" w:space="0" w:color="auto"/>
            </w:tcBorders>
          </w:tcPr>
          <w:p w:rsidR="009B15CA" w:rsidRPr="00647CB0" w:rsidRDefault="009B15CA" w:rsidP="005E40A2">
            <w:pPr>
              <w:spacing w:after="0" w:line="240" w:lineRule="auto"/>
              <w:rPr>
                <w:rFonts w:ascii="Times New Roman" w:hAnsi="Times New Roman" w:cs="Times New Roman"/>
                <w:b/>
                <w:color w:val="000000" w:themeColor="text1"/>
                <w:spacing w:val="-8"/>
                <w:sz w:val="28"/>
                <w:szCs w:val="28"/>
                <w:lang w:val="vi-VN"/>
              </w:rPr>
            </w:pPr>
          </w:p>
        </w:tc>
        <w:tc>
          <w:tcPr>
            <w:tcW w:w="1442" w:type="pct"/>
            <w:tcBorders>
              <w:top w:val="single" w:sz="4" w:space="0" w:color="auto"/>
              <w:left w:val="single" w:sz="4" w:space="0" w:color="auto"/>
              <w:bottom w:val="single" w:sz="4" w:space="0" w:color="auto"/>
              <w:right w:val="single" w:sz="4" w:space="0" w:color="auto"/>
            </w:tcBorders>
          </w:tcPr>
          <w:p w:rsidR="009B15CA" w:rsidRPr="00647CB0" w:rsidRDefault="009B15CA" w:rsidP="005E40A2">
            <w:pPr>
              <w:widowControl w:val="0"/>
              <w:suppressAutoHyphens/>
              <w:spacing w:after="0" w:line="276" w:lineRule="auto"/>
              <w:jc w:val="both"/>
              <w:rPr>
                <w:rFonts w:ascii="Times New Roman" w:eastAsia="Times New Roman" w:hAnsi="Times New Roman" w:cs="Times New Roman"/>
                <w:b/>
                <w:sz w:val="28"/>
                <w:szCs w:val="28"/>
              </w:rPr>
            </w:pPr>
            <w:r w:rsidRPr="00647CB0">
              <w:rPr>
                <w:rStyle w:val="Strong"/>
                <w:rFonts w:ascii="Times New Roman" w:hAnsi="Times New Roman" w:cs="Times New Roman"/>
                <w:sz w:val="28"/>
                <w:szCs w:val="28"/>
                <w:bdr w:val="none" w:sz="0" w:space="0" w:color="auto" w:frame="1"/>
                <w:shd w:val="clear" w:color="auto" w:fill="FFFFFF"/>
              </w:rPr>
              <w:t>Bài 6: Hoạt động của Nguyễn Ái Quốc và sự thánh lập Đảng Cộng sản Việt Nam</w:t>
            </w:r>
          </w:p>
          <w:p w:rsidR="009B15CA" w:rsidRPr="00647CB0" w:rsidRDefault="009B15CA" w:rsidP="005E40A2">
            <w:pPr>
              <w:widowControl w:val="0"/>
              <w:suppressAutoHyphens/>
              <w:spacing w:after="0" w:line="276" w:lineRule="auto"/>
              <w:jc w:val="both"/>
              <w:rPr>
                <w:rFonts w:ascii="Times New Roman" w:eastAsia="Times New Roman" w:hAnsi="Times New Roman" w:cs="Times New Roman"/>
                <w:b/>
                <w:sz w:val="28"/>
                <w:szCs w:val="28"/>
              </w:rPr>
            </w:pPr>
          </w:p>
          <w:p w:rsidR="009B15CA" w:rsidRPr="00647CB0" w:rsidRDefault="009B15CA" w:rsidP="005E40A2">
            <w:pPr>
              <w:widowControl w:val="0"/>
              <w:suppressAutoHyphens/>
              <w:spacing w:after="0" w:line="276" w:lineRule="auto"/>
              <w:jc w:val="both"/>
              <w:rPr>
                <w:rFonts w:ascii="Times New Roman" w:eastAsia="Times New Roman" w:hAnsi="Times New Roman" w:cs="Times New Roman"/>
                <w:b/>
                <w:sz w:val="28"/>
                <w:szCs w:val="28"/>
              </w:rPr>
            </w:pPr>
          </w:p>
        </w:tc>
        <w:tc>
          <w:tcPr>
            <w:tcW w:w="443"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w:t>
            </w:r>
          </w:p>
        </w:tc>
        <w:tc>
          <w:tcPr>
            <w:tcW w:w="42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70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1+1*</w:t>
            </w:r>
          </w:p>
        </w:tc>
        <w:tc>
          <w:tcPr>
            <w:tcW w:w="947" w:type="pct"/>
            <w:tcBorders>
              <w:top w:val="single" w:sz="4" w:space="0" w:color="auto"/>
              <w:left w:val="single" w:sz="4" w:space="0" w:color="auto"/>
              <w:bottom w:val="single" w:sz="4" w:space="0" w:color="auto"/>
              <w:right w:val="single" w:sz="4" w:space="0" w:color="auto"/>
            </w:tcBorders>
          </w:tcPr>
          <w:p w:rsidR="009B15CA" w:rsidRDefault="009B15CA" w:rsidP="005E40A2">
            <w:pPr>
              <w:spacing w:after="0" w:line="240" w:lineRule="auto"/>
              <w:jc w:val="center"/>
              <w:rPr>
                <w:rFonts w:ascii="Times New Roman" w:hAnsi="Times New Roman" w:cs="Times New Roman"/>
                <w:color w:val="000000" w:themeColor="text1"/>
                <w:spacing w:val="-8"/>
                <w:sz w:val="28"/>
                <w:szCs w:val="28"/>
              </w:rPr>
            </w:pPr>
          </w:p>
          <w:p w:rsidR="009B15CA" w:rsidRDefault="009B15CA" w:rsidP="005E40A2">
            <w:pPr>
              <w:spacing w:after="0" w:line="240" w:lineRule="auto"/>
              <w:jc w:val="center"/>
              <w:rPr>
                <w:rFonts w:ascii="Times New Roman" w:hAnsi="Times New Roman" w:cs="Times New Roman"/>
                <w:color w:val="000000" w:themeColor="text1"/>
                <w:spacing w:val="-8"/>
                <w:sz w:val="28"/>
                <w:szCs w:val="28"/>
              </w:rPr>
            </w:pPr>
          </w:p>
          <w:p w:rsidR="009B15CA" w:rsidRDefault="009B15CA" w:rsidP="005E40A2">
            <w:pPr>
              <w:spacing w:after="0" w:line="240" w:lineRule="auto"/>
              <w:jc w:val="center"/>
              <w:rPr>
                <w:rFonts w:ascii="Times New Roman" w:hAnsi="Times New Roman" w:cs="Times New Roman"/>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1.75đ</w:t>
            </w:r>
            <w:r>
              <w:rPr>
                <w:rFonts w:ascii="Times New Roman" w:hAnsi="Times New Roman" w:cs="Times New Roman"/>
                <w:color w:val="000000" w:themeColor="text1"/>
                <w:spacing w:val="-8"/>
                <w:sz w:val="28"/>
                <w:szCs w:val="28"/>
              </w:rPr>
              <w:t>+1</w:t>
            </w:r>
            <w:r w:rsidRPr="00647CB0">
              <w:rPr>
                <w:rFonts w:ascii="Times New Roman" w:hAnsi="Times New Roman" w:cs="Times New Roman"/>
                <w:color w:val="000000" w:themeColor="text1"/>
                <w:spacing w:val="-8"/>
                <w:sz w:val="28"/>
                <w:szCs w:val="28"/>
              </w:rPr>
              <w:t>đ*</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1.75%+</w:t>
            </w:r>
            <w:r w:rsidR="00D0352C">
              <w:rPr>
                <w:rFonts w:ascii="Times New Roman" w:hAnsi="Times New Roman" w:cs="Times New Roman"/>
                <w:color w:val="000000" w:themeColor="text1"/>
                <w:spacing w:val="-8"/>
                <w:sz w:val="28"/>
                <w:szCs w:val="28"/>
              </w:rPr>
              <w:t>10%*</w:t>
            </w:r>
          </w:p>
        </w:tc>
      </w:tr>
      <w:tr w:rsidR="009B15CA" w:rsidRPr="00647CB0" w:rsidTr="009B15CA">
        <w:trPr>
          <w:trHeight w:val="651"/>
        </w:trPr>
        <w:tc>
          <w:tcPr>
            <w:tcW w:w="255" w:type="pct"/>
            <w:vMerge/>
            <w:tcBorders>
              <w:left w:val="single" w:sz="4" w:space="0" w:color="auto"/>
              <w:right w:val="single" w:sz="4" w:space="0" w:color="auto"/>
            </w:tcBorders>
          </w:tcPr>
          <w:p w:rsidR="009B15CA" w:rsidRPr="00647CB0" w:rsidRDefault="009B15CA" w:rsidP="005E40A2">
            <w:pPr>
              <w:spacing w:after="0" w:line="240" w:lineRule="auto"/>
              <w:jc w:val="center"/>
              <w:rPr>
                <w:rFonts w:ascii="Times New Roman" w:hAnsi="Times New Roman" w:cs="Times New Roman"/>
                <w:b/>
                <w:color w:val="000000" w:themeColor="text1"/>
                <w:spacing w:val="-8"/>
                <w:sz w:val="28"/>
                <w:szCs w:val="28"/>
              </w:rPr>
            </w:pPr>
          </w:p>
        </w:tc>
        <w:tc>
          <w:tcPr>
            <w:tcW w:w="789" w:type="pct"/>
            <w:vMerge/>
            <w:tcBorders>
              <w:left w:val="single" w:sz="4" w:space="0" w:color="auto"/>
              <w:right w:val="single" w:sz="4" w:space="0" w:color="auto"/>
            </w:tcBorders>
          </w:tcPr>
          <w:p w:rsidR="009B15CA" w:rsidRPr="00647CB0" w:rsidRDefault="009B15CA" w:rsidP="005E40A2">
            <w:pPr>
              <w:spacing w:after="0" w:line="240" w:lineRule="auto"/>
              <w:rPr>
                <w:rFonts w:ascii="Times New Roman" w:hAnsi="Times New Roman" w:cs="Times New Roman"/>
                <w:b/>
                <w:color w:val="000000" w:themeColor="text1"/>
                <w:spacing w:val="-8"/>
                <w:sz w:val="28"/>
                <w:szCs w:val="28"/>
                <w:lang w:val="vi-VN"/>
              </w:rPr>
            </w:pPr>
          </w:p>
        </w:tc>
        <w:tc>
          <w:tcPr>
            <w:tcW w:w="1442" w:type="pct"/>
            <w:tcBorders>
              <w:top w:val="single" w:sz="4" w:space="0" w:color="auto"/>
              <w:left w:val="single" w:sz="4" w:space="0" w:color="auto"/>
              <w:bottom w:val="single" w:sz="4" w:space="0" w:color="auto"/>
              <w:right w:val="single" w:sz="4" w:space="0" w:color="auto"/>
            </w:tcBorders>
          </w:tcPr>
          <w:p w:rsidR="009B15CA" w:rsidRPr="00647CB0" w:rsidRDefault="009B15CA" w:rsidP="005E40A2">
            <w:pPr>
              <w:widowControl w:val="0"/>
              <w:suppressAutoHyphens/>
              <w:spacing w:after="0" w:line="276" w:lineRule="auto"/>
              <w:jc w:val="both"/>
              <w:rPr>
                <w:rFonts w:ascii="Times New Roman" w:eastAsia="Times New Roman" w:hAnsi="Times New Roman" w:cs="Times New Roman"/>
                <w:b/>
                <w:sz w:val="28"/>
                <w:szCs w:val="28"/>
              </w:rPr>
            </w:pPr>
            <w:r w:rsidRPr="00647CB0">
              <w:rPr>
                <w:rStyle w:val="Strong"/>
                <w:rFonts w:ascii="Times New Roman" w:hAnsi="Times New Roman" w:cs="Times New Roman"/>
                <w:sz w:val="28"/>
                <w:szCs w:val="28"/>
                <w:bdr w:val="none" w:sz="0" w:space="0" w:color="auto" w:frame="1"/>
                <w:shd w:val="clear" w:color="auto" w:fill="FFFFFF"/>
              </w:rPr>
              <w:t>Bài 7: Phong trào cách mạng Việt Nam thời kì 1930 – 1939</w:t>
            </w:r>
          </w:p>
          <w:p w:rsidR="009B15CA" w:rsidRPr="00647CB0" w:rsidRDefault="009B15CA" w:rsidP="005E40A2">
            <w:pPr>
              <w:widowControl w:val="0"/>
              <w:suppressAutoHyphens/>
              <w:spacing w:after="0" w:line="276" w:lineRule="auto"/>
              <w:jc w:val="both"/>
              <w:rPr>
                <w:rFonts w:ascii="Times New Roman" w:eastAsia="Times New Roman" w:hAnsi="Times New Roman" w:cs="Times New Roman"/>
                <w:b/>
                <w:sz w:val="28"/>
                <w:szCs w:val="28"/>
              </w:rPr>
            </w:pPr>
          </w:p>
        </w:tc>
        <w:tc>
          <w:tcPr>
            <w:tcW w:w="443"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42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w:t>
            </w:r>
          </w:p>
        </w:tc>
        <w:tc>
          <w:tcPr>
            <w:tcW w:w="70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947" w:type="pct"/>
            <w:tcBorders>
              <w:top w:val="single" w:sz="4" w:space="0" w:color="auto"/>
              <w:left w:val="single" w:sz="4" w:space="0" w:color="auto"/>
              <w:bottom w:val="single" w:sz="4" w:space="0" w:color="auto"/>
              <w:right w:val="single" w:sz="4" w:space="0" w:color="auto"/>
            </w:tcBorders>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0.25đ</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0.25%</w:t>
            </w:r>
          </w:p>
        </w:tc>
      </w:tr>
      <w:tr w:rsidR="009B15CA" w:rsidRPr="00647CB0" w:rsidTr="009B15CA">
        <w:trPr>
          <w:trHeight w:val="851"/>
        </w:trPr>
        <w:tc>
          <w:tcPr>
            <w:tcW w:w="255" w:type="pct"/>
            <w:vMerge/>
            <w:tcBorders>
              <w:left w:val="single" w:sz="4" w:space="0" w:color="auto"/>
              <w:bottom w:val="single" w:sz="4" w:space="0" w:color="auto"/>
              <w:right w:val="single" w:sz="4" w:space="0" w:color="auto"/>
            </w:tcBorders>
          </w:tcPr>
          <w:p w:rsidR="009B15CA" w:rsidRPr="00647CB0" w:rsidRDefault="009B15CA" w:rsidP="005E40A2">
            <w:pPr>
              <w:spacing w:after="0" w:line="240" w:lineRule="auto"/>
              <w:jc w:val="center"/>
              <w:rPr>
                <w:rFonts w:ascii="Times New Roman" w:hAnsi="Times New Roman" w:cs="Times New Roman"/>
                <w:b/>
                <w:color w:val="000000" w:themeColor="text1"/>
                <w:spacing w:val="-8"/>
                <w:sz w:val="28"/>
                <w:szCs w:val="28"/>
              </w:rPr>
            </w:pPr>
          </w:p>
        </w:tc>
        <w:tc>
          <w:tcPr>
            <w:tcW w:w="789" w:type="pct"/>
            <w:vMerge/>
            <w:tcBorders>
              <w:left w:val="single" w:sz="4" w:space="0" w:color="auto"/>
              <w:bottom w:val="single" w:sz="4" w:space="0" w:color="auto"/>
              <w:right w:val="single" w:sz="4" w:space="0" w:color="auto"/>
            </w:tcBorders>
          </w:tcPr>
          <w:p w:rsidR="009B15CA" w:rsidRPr="00647CB0" w:rsidRDefault="009B15CA" w:rsidP="005E40A2">
            <w:pPr>
              <w:spacing w:after="0" w:line="240" w:lineRule="auto"/>
              <w:rPr>
                <w:rFonts w:ascii="Times New Roman" w:hAnsi="Times New Roman" w:cs="Times New Roman"/>
                <w:b/>
                <w:color w:val="000000" w:themeColor="text1"/>
                <w:spacing w:val="-8"/>
                <w:sz w:val="28"/>
                <w:szCs w:val="28"/>
                <w:lang w:val="vi-VN"/>
              </w:rPr>
            </w:pPr>
          </w:p>
        </w:tc>
        <w:tc>
          <w:tcPr>
            <w:tcW w:w="1442" w:type="pct"/>
            <w:tcBorders>
              <w:top w:val="single" w:sz="4" w:space="0" w:color="auto"/>
              <w:left w:val="single" w:sz="4" w:space="0" w:color="auto"/>
              <w:bottom w:val="single" w:sz="4" w:space="0" w:color="auto"/>
              <w:right w:val="single" w:sz="4" w:space="0" w:color="auto"/>
            </w:tcBorders>
          </w:tcPr>
          <w:p w:rsidR="009B15CA" w:rsidRPr="00647CB0" w:rsidRDefault="009B15CA" w:rsidP="005E40A2">
            <w:pPr>
              <w:widowControl w:val="0"/>
              <w:suppressAutoHyphens/>
              <w:spacing w:after="0" w:line="276" w:lineRule="auto"/>
              <w:jc w:val="both"/>
              <w:rPr>
                <w:rFonts w:ascii="Times New Roman" w:eastAsia="Times New Roman" w:hAnsi="Times New Roman" w:cs="Times New Roman"/>
                <w:b/>
                <w:sz w:val="28"/>
                <w:szCs w:val="28"/>
              </w:rPr>
            </w:pPr>
            <w:r w:rsidRPr="00647CB0">
              <w:rPr>
                <w:rStyle w:val="Strong"/>
                <w:rFonts w:ascii="Times New Roman" w:hAnsi="Times New Roman" w:cs="Times New Roman"/>
                <w:sz w:val="28"/>
                <w:szCs w:val="28"/>
                <w:bdr w:val="none" w:sz="0" w:space="0" w:color="auto" w:frame="1"/>
                <w:shd w:val="clear" w:color="auto" w:fill="FFFFFF"/>
              </w:rPr>
              <w:t>Bài 8: Cách mạng tháng Tám năm 1945</w:t>
            </w:r>
          </w:p>
          <w:p w:rsidR="009B15CA" w:rsidRPr="00647CB0" w:rsidRDefault="009B15CA" w:rsidP="005E40A2">
            <w:pPr>
              <w:widowControl w:val="0"/>
              <w:suppressAutoHyphens/>
              <w:spacing w:after="0" w:line="276" w:lineRule="auto"/>
              <w:jc w:val="both"/>
              <w:rPr>
                <w:rFonts w:ascii="Times New Roman" w:eastAsia="Times New Roman" w:hAnsi="Times New Roman" w:cs="Times New Roman"/>
                <w:b/>
                <w:sz w:val="28"/>
                <w:szCs w:val="28"/>
              </w:rPr>
            </w:pPr>
          </w:p>
        </w:tc>
        <w:tc>
          <w:tcPr>
            <w:tcW w:w="443"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w:t>
            </w:r>
          </w:p>
        </w:tc>
        <w:tc>
          <w:tcPr>
            <w:tcW w:w="42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70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 xml:space="preserve">      1*</w:t>
            </w:r>
          </w:p>
        </w:tc>
        <w:tc>
          <w:tcPr>
            <w:tcW w:w="947" w:type="pct"/>
            <w:tcBorders>
              <w:top w:val="single" w:sz="4" w:space="0" w:color="auto"/>
              <w:left w:val="single" w:sz="4" w:space="0" w:color="auto"/>
              <w:bottom w:val="single" w:sz="4" w:space="0" w:color="auto"/>
              <w:right w:val="single" w:sz="4" w:space="0" w:color="auto"/>
            </w:tcBorders>
          </w:tcPr>
          <w:p w:rsidR="009B15CA" w:rsidRDefault="009B15CA" w:rsidP="005E40A2">
            <w:pPr>
              <w:spacing w:after="0" w:line="240" w:lineRule="auto"/>
              <w:jc w:val="center"/>
              <w:rPr>
                <w:rFonts w:ascii="Times New Roman" w:hAnsi="Times New Roman" w:cs="Times New Roman"/>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0.2</w:t>
            </w:r>
            <w:r w:rsidRPr="00647CB0">
              <w:rPr>
                <w:rFonts w:ascii="Times New Roman" w:hAnsi="Times New Roman" w:cs="Times New Roman"/>
                <w:color w:val="000000" w:themeColor="text1"/>
                <w:spacing w:val="-8"/>
                <w:sz w:val="28"/>
                <w:szCs w:val="28"/>
              </w:rPr>
              <w:t>5đ</w:t>
            </w:r>
            <w:r>
              <w:rPr>
                <w:rFonts w:ascii="Times New Roman" w:hAnsi="Times New Roman" w:cs="Times New Roman"/>
                <w:color w:val="000000" w:themeColor="text1"/>
                <w:spacing w:val="-8"/>
                <w:sz w:val="28"/>
                <w:szCs w:val="28"/>
              </w:rPr>
              <w:t>+1đ*</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0.25</w:t>
            </w:r>
            <w:r w:rsidRPr="00647CB0">
              <w:rPr>
                <w:rFonts w:ascii="Times New Roman" w:hAnsi="Times New Roman" w:cs="Times New Roman"/>
                <w:color w:val="000000" w:themeColor="text1"/>
                <w:spacing w:val="-8"/>
                <w:sz w:val="28"/>
                <w:szCs w:val="28"/>
              </w:rPr>
              <w:t>%</w:t>
            </w:r>
            <w:r w:rsidR="00D0352C">
              <w:rPr>
                <w:rFonts w:ascii="Times New Roman" w:hAnsi="Times New Roman" w:cs="Times New Roman"/>
                <w:color w:val="000000" w:themeColor="text1"/>
                <w:spacing w:val="-8"/>
                <w:sz w:val="28"/>
                <w:szCs w:val="28"/>
              </w:rPr>
              <w:t>+10%*</w:t>
            </w:r>
          </w:p>
        </w:tc>
      </w:tr>
      <w:tr w:rsidR="009B15CA" w:rsidRPr="00647CB0" w:rsidTr="009B15CA">
        <w:trPr>
          <w:trHeight w:val="440"/>
        </w:trPr>
        <w:tc>
          <w:tcPr>
            <w:tcW w:w="2486" w:type="pct"/>
            <w:gridSpan w:val="3"/>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Tông số câu</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7</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422" w:type="pct"/>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2</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702" w:type="pct"/>
            <w:tcBorders>
              <w:top w:val="single" w:sz="4" w:space="0" w:color="auto"/>
              <w:left w:val="single" w:sz="4" w:space="0" w:color="auto"/>
              <w:bottom w:val="single" w:sz="4" w:space="0" w:color="auto"/>
              <w:right w:val="single" w:sz="4" w:space="0" w:color="auto"/>
            </w:tcBorders>
            <w:vAlign w:val="center"/>
            <w:hideMark/>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w:t>
            </w: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p>
        </w:tc>
        <w:tc>
          <w:tcPr>
            <w:tcW w:w="947" w:type="pct"/>
            <w:tcBorders>
              <w:top w:val="single" w:sz="4" w:space="0" w:color="auto"/>
              <w:left w:val="single" w:sz="4" w:space="0" w:color="auto"/>
              <w:bottom w:val="single" w:sz="4" w:space="0" w:color="auto"/>
              <w:right w:val="single" w:sz="4" w:space="0" w:color="auto"/>
            </w:tcBorders>
            <w:hideMark/>
          </w:tcPr>
          <w:p w:rsidR="009B15CA" w:rsidRPr="00647CB0" w:rsidRDefault="009B15CA" w:rsidP="005E40A2">
            <w:pPr>
              <w:spacing w:after="0" w:line="240" w:lineRule="auto"/>
              <w:jc w:val="center"/>
              <w:rPr>
                <w:rFonts w:ascii="Times New Roman" w:hAnsi="Times New Roman" w:cs="Times New Roman"/>
                <w:color w:val="000000" w:themeColor="text1"/>
                <w:spacing w:val="-8"/>
                <w:sz w:val="28"/>
                <w:szCs w:val="28"/>
              </w:rPr>
            </w:pPr>
            <w:r w:rsidRPr="00647CB0">
              <w:rPr>
                <w:rFonts w:ascii="Times New Roman" w:hAnsi="Times New Roman" w:cs="Times New Roman"/>
                <w:color w:val="000000" w:themeColor="text1"/>
                <w:spacing w:val="-8"/>
                <w:sz w:val="28"/>
                <w:szCs w:val="28"/>
              </w:rPr>
              <w:t>10</w:t>
            </w:r>
          </w:p>
        </w:tc>
      </w:tr>
      <w:tr w:rsidR="009B15CA" w:rsidRPr="00647CB0" w:rsidTr="009B15CA">
        <w:trPr>
          <w:trHeight w:val="651"/>
        </w:trPr>
        <w:tc>
          <w:tcPr>
            <w:tcW w:w="2486" w:type="pct"/>
            <w:gridSpan w:val="3"/>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b/>
                <w:i/>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b/>
                <w:i/>
                <w:color w:val="000000" w:themeColor="text1"/>
                <w:spacing w:val="-8"/>
                <w:sz w:val="28"/>
                <w:szCs w:val="28"/>
              </w:rPr>
            </w:pPr>
            <w:r w:rsidRPr="00647CB0">
              <w:rPr>
                <w:rFonts w:ascii="Times New Roman" w:hAnsi="Times New Roman" w:cs="Times New Roman"/>
                <w:b/>
                <w:i/>
                <w:color w:val="000000" w:themeColor="text1"/>
                <w:spacing w:val="-8"/>
                <w:sz w:val="28"/>
                <w:szCs w:val="28"/>
              </w:rPr>
              <w:t>Tỉ lệ</w:t>
            </w:r>
          </w:p>
        </w:tc>
        <w:tc>
          <w:tcPr>
            <w:tcW w:w="443"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b/>
                <w:i/>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b/>
                <w:i/>
                <w:color w:val="000000" w:themeColor="text1"/>
                <w:spacing w:val="-8"/>
                <w:sz w:val="28"/>
                <w:szCs w:val="28"/>
              </w:rPr>
            </w:pPr>
            <w:r w:rsidRPr="00647CB0">
              <w:rPr>
                <w:rFonts w:ascii="Times New Roman" w:hAnsi="Times New Roman" w:cs="Times New Roman"/>
                <w:b/>
                <w:i/>
                <w:color w:val="000000" w:themeColor="text1"/>
                <w:spacing w:val="-8"/>
                <w:sz w:val="28"/>
                <w:szCs w:val="28"/>
              </w:rPr>
              <w:t>20%</w:t>
            </w:r>
          </w:p>
        </w:tc>
        <w:tc>
          <w:tcPr>
            <w:tcW w:w="42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b/>
                <w:i/>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b/>
                <w:i/>
                <w:color w:val="000000" w:themeColor="text1"/>
                <w:spacing w:val="-8"/>
                <w:sz w:val="28"/>
                <w:szCs w:val="28"/>
              </w:rPr>
            </w:pPr>
            <w:r w:rsidRPr="00647CB0">
              <w:rPr>
                <w:rFonts w:ascii="Times New Roman" w:hAnsi="Times New Roman" w:cs="Times New Roman"/>
                <w:b/>
                <w:i/>
                <w:color w:val="000000" w:themeColor="text1"/>
                <w:spacing w:val="-8"/>
                <w:sz w:val="28"/>
                <w:szCs w:val="28"/>
              </w:rPr>
              <w:t>15%</w:t>
            </w:r>
          </w:p>
        </w:tc>
        <w:tc>
          <w:tcPr>
            <w:tcW w:w="702" w:type="pct"/>
            <w:tcBorders>
              <w:top w:val="single" w:sz="4" w:space="0" w:color="auto"/>
              <w:left w:val="single" w:sz="4" w:space="0" w:color="auto"/>
              <w:bottom w:val="single" w:sz="4" w:space="0" w:color="auto"/>
              <w:right w:val="single" w:sz="4" w:space="0" w:color="auto"/>
            </w:tcBorders>
            <w:vAlign w:val="center"/>
          </w:tcPr>
          <w:p w:rsidR="009B15CA" w:rsidRPr="00647CB0" w:rsidRDefault="009B15CA" w:rsidP="005E40A2">
            <w:pPr>
              <w:spacing w:after="0" w:line="240" w:lineRule="auto"/>
              <w:jc w:val="center"/>
              <w:rPr>
                <w:rFonts w:ascii="Times New Roman" w:hAnsi="Times New Roman" w:cs="Times New Roman"/>
                <w:b/>
                <w:i/>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b/>
                <w:i/>
                <w:color w:val="000000" w:themeColor="text1"/>
                <w:spacing w:val="-8"/>
                <w:sz w:val="28"/>
                <w:szCs w:val="28"/>
              </w:rPr>
            </w:pPr>
            <w:r w:rsidRPr="00647CB0">
              <w:rPr>
                <w:rFonts w:ascii="Times New Roman" w:hAnsi="Times New Roman" w:cs="Times New Roman"/>
                <w:b/>
                <w:i/>
                <w:color w:val="000000" w:themeColor="text1"/>
                <w:spacing w:val="-8"/>
                <w:sz w:val="28"/>
                <w:szCs w:val="28"/>
              </w:rPr>
              <w:t>15%</w:t>
            </w:r>
          </w:p>
          <w:p w:rsidR="009B15CA" w:rsidRPr="00647CB0" w:rsidRDefault="009B15CA" w:rsidP="005E40A2">
            <w:pPr>
              <w:spacing w:after="0" w:line="240" w:lineRule="auto"/>
              <w:jc w:val="center"/>
              <w:rPr>
                <w:rFonts w:ascii="Times New Roman" w:hAnsi="Times New Roman" w:cs="Times New Roman"/>
                <w:b/>
                <w:i/>
                <w:color w:val="000000" w:themeColor="text1"/>
                <w:spacing w:val="-8"/>
                <w:sz w:val="28"/>
                <w:szCs w:val="28"/>
              </w:rPr>
            </w:pPr>
          </w:p>
          <w:p w:rsidR="009B15CA" w:rsidRPr="00647CB0" w:rsidRDefault="009B15CA" w:rsidP="005E40A2">
            <w:pPr>
              <w:spacing w:after="0" w:line="240" w:lineRule="auto"/>
              <w:jc w:val="center"/>
              <w:rPr>
                <w:rFonts w:ascii="Times New Roman" w:hAnsi="Times New Roman" w:cs="Times New Roman"/>
                <w:b/>
                <w:i/>
                <w:color w:val="000000" w:themeColor="text1"/>
                <w:spacing w:val="-8"/>
                <w:sz w:val="28"/>
                <w:szCs w:val="28"/>
              </w:rPr>
            </w:pPr>
          </w:p>
        </w:tc>
        <w:tc>
          <w:tcPr>
            <w:tcW w:w="947" w:type="pct"/>
            <w:tcBorders>
              <w:top w:val="single" w:sz="4" w:space="0" w:color="auto"/>
              <w:left w:val="single" w:sz="4" w:space="0" w:color="auto"/>
              <w:bottom w:val="single" w:sz="4" w:space="0" w:color="auto"/>
              <w:right w:val="single" w:sz="4" w:space="0" w:color="auto"/>
            </w:tcBorders>
          </w:tcPr>
          <w:p w:rsidR="009B15CA" w:rsidRPr="00647CB0" w:rsidRDefault="009B15CA" w:rsidP="005E40A2">
            <w:pPr>
              <w:spacing w:after="0" w:line="240" w:lineRule="auto"/>
              <w:jc w:val="center"/>
              <w:rPr>
                <w:rFonts w:ascii="Times New Roman" w:hAnsi="Times New Roman" w:cs="Times New Roman"/>
                <w:i/>
                <w:color w:val="000000" w:themeColor="text1"/>
                <w:spacing w:val="-8"/>
                <w:sz w:val="28"/>
                <w:szCs w:val="28"/>
              </w:rPr>
            </w:pPr>
            <w:r w:rsidRPr="00647CB0">
              <w:rPr>
                <w:rFonts w:ascii="Times New Roman" w:hAnsi="Times New Roman" w:cs="Times New Roman"/>
                <w:i/>
                <w:color w:val="000000" w:themeColor="text1"/>
                <w:spacing w:val="-8"/>
                <w:sz w:val="28"/>
                <w:szCs w:val="28"/>
              </w:rPr>
              <w:t>50%</w:t>
            </w:r>
          </w:p>
        </w:tc>
      </w:tr>
    </w:tbl>
    <w:p w:rsidR="00055A76" w:rsidRPr="00647CB0" w:rsidRDefault="00055A76" w:rsidP="00055A76">
      <w:pPr>
        <w:spacing w:after="0" w:line="240" w:lineRule="auto"/>
        <w:rPr>
          <w:rFonts w:ascii="Times New Roman" w:eastAsia="Calibri" w:hAnsi="Times New Roman" w:cs="Times New Roman"/>
          <w:b/>
          <w:color w:val="000000"/>
          <w:sz w:val="28"/>
          <w:szCs w:val="28"/>
        </w:rPr>
      </w:pPr>
    </w:p>
    <w:p w:rsidR="00055A76" w:rsidRPr="00647CB0" w:rsidRDefault="00055A76" w:rsidP="00055A76">
      <w:pPr>
        <w:spacing w:after="0" w:line="240" w:lineRule="auto"/>
        <w:rPr>
          <w:rFonts w:ascii="Times New Roman" w:eastAsia="Calibri" w:hAnsi="Times New Roman" w:cs="Times New Roman"/>
          <w:b/>
          <w:color w:val="000000"/>
          <w:sz w:val="28"/>
          <w:szCs w:val="28"/>
        </w:rPr>
      </w:pPr>
    </w:p>
    <w:p w:rsidR="00055A76" w:rsidRDefault="00055A76"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Default="00463031" w:rsidP="00055A76">
      <w:pPr>
        <w:spacing w:after="0" w:line="240" w:lineRule="auto"/>
        <w:rPr>
          <w:rFonts w:ascii="Times New Roman" w:eastAsia="Calibri" w:hAnsi="Times New Roman" w:cs="Times New Roman"/>
          <w:b/>
          <w:color w:val="000000"/>
          <w:sz w:val="28"/>
          <w:szCs w:val="28"/>
        </w:rPr>
      </w:pPr>
    </w:p>
    <w:p w:rsidR="00463031" w:rsidRPr="00647CB0" w:rsidRDefault="00463031" w:rsidP="00055A76">
      <w:pPr>
        <w:spacing w:after="0" w:line="240" w:lineRule="auto"/>
        <w:rPr>
          <w:rFonts w:ascii="Times New Roman" w:eastAsia="Calibri" w:hAnsi="Times New Roman" w:cs="Times New Roman"/>
          <w:b/>
          <w:color w:val="000000"/>
          <w:sz w:val="28"/>
          <w:szCs w:val="28"/>
        </w:rPr>
      </w:pPr>
    </w:p>
    <w:p w:rsidR="00055A76" w:rsidRPr="00647CB0" w:rsidRDefault="00055A76" w:rsidP="00055A76">
      <w:pPr>
        <w:spacing w:after="0" w:line="240" w:lineRule="auto"/>
        <w:rPr>
          <w:rFonts w:ascii="Times New Roman" w:eastAsia="Calibri" w:hAnsi="Times New Roman" w:cs="Times New Roman"/>
          <w:b/>
          <w:color w:val="000000"/>
          <w:sz w:val="28"/>
          <w:szCs w:val="28"/>
        </w:rPr>
      </w:pPr>
    </w:p>
    <w:p w:rsidR="00055A76" w:rsidRPr="0090160F" w:rsidRDefault="0090160F" w:rsidP="00055A76">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055A76" w:rsidRPr="0090160F">
        <w:rPr>
          <w:rFonts w:ascii="Times New Roman" w:eastAsia="Calibri" w:hAnsi="Times New Roman" w:cs="Times New Roman"/>
          <w:color w:val="000000"/>
          <w:sz w:val="28"/>
          <w:szCs w:val="28"/>
        </w:rPr>
        <w:t>UBND HUYỆN QUẾ SƠN</w:t>
      </w:r>
    </w:p>
    <w:p w:rsidR="00055A76" w:rsidRPr="00647CB0" w:rsidRDefault="00055A76" w:rsidP="00055A76">
      <w:pPr>
        <w:spacing w:after="0" w:line="240" w:lineRule="auto"/>
        <w:rPr>
          <w:rFonts w:ascii="Times New Roman" w:eastAsia="Calibri" w:hAnsi="Times New Roman" w:cs="Times New Roman"/>
          <w:bCs/>
          <w:color w:val="000000"/>
          <w:sz w:val="28"/>
          <w:szCs w:val="28"/>
          <w:lang w:val="vi-VN"/>
        </w:rPr>
      </w:pPr>
      <w:r w:rsidRPr="0090160F">
        <w:rPr>
          <w:rFonts w:ascii="Times New Roman" w:eastAsia="Calibri" w:hAnsi="Times New Roman" w:cs="Times New Roman"/>
          <w:b/>
          <w:bCs/>
          <w:color w:val="000000"/>
          <w:sz w:val="28"/>
          <w:szCs w:val="28"/>
        </w:rPr>
        <w:t xml:space="preserve">TRƯỜNG THCS </w:t>
      </w:r>
      <w:r w:rsidRPr="0090160F">
        <w:rPr>
          <w:rFonts w:ascii="Times New Roman" w:eastAsia="Calibri" w:hAnsi="Times New Roman" w:cs="Times New Roman"/>
          <w:b/>
          <w:bCs/>
          <w:color w:val="000000"/>
          <w:sz w:val="28"/>
          <w:szCs w:val="28"/>
          <w:lang w:val="vi-VN"/>
        </w:rPr>
        <w:t xml:space="preserve">QUẾ THUẬN                                                                                                                                           </w:t>
      </w:r>
      <w:r w:rsidR="0090160F">
        <w:rPr>
          <w:rFonts w:ascii="Times New Roman" w:eastAsia="Calibri" w:hAnsi="Times New Roman" w:cs="Times New Roman"/>
          <w:b/>
          <w:bCs/>
          <w:color w:val="000000"/>
          <w:sz w:val="28"/>
          <w:szCs w:val="28"/>
        </w:rPr>
        <w:t xml:space="preserve">     </w:t>
      </w:r>
      <w:r w:rsidRPr="00647CB0">
        <w:rPr>
          <w:rFonts w:ascii="Times New Roman" w:eastAsia="Calibri" w:hAnsi="Times New Roman" w:cs="Times New Roman"/>
          <w:bCs/>
          <w:color w:val="000000"/>
          <w:sz w:val="28"/>
          <w:szCs w:val="28"/>
        </w:rPr>
        <w:t xml:space="preserve">TỔ: </w:t>
      </w:r>
      <w:r w:rsidRPr="00647CB0">
        <w:rPr>
          <w:rFonts w:ascii="Times New Roman" w:eastAsia="Calibri" w:hAnsi="Times New Roman" w:cs="Times New Roman"/>
          <w:bCs/>
          <w:color w:val="000000"/>
          <w:sz w:val="28"/>
          <w:szCs w:val="28"/>
          <w:lang w:val="vi-VN"/>
        </w:rPr>
        <w:t>XÃ HỘI</w:t>
      </w:r>
    </w:p>
    <w:p w:rsidR="00055A76" w:rsidRPr="00647CB0" w:rsidRDefault="00055A76" w:rsidP="00055A76">
      <w:pPr>
        <w:spacing w:after="0" w:line="240" w:lineRule="auto"/>
        <w:rPr>
          <w:rFonts w:ascii="Times New Roman" w:eastAsia="Calibri" w:hAnsi="Times New Roman" w:cs="Times New Roman"/>
          <w:b/>
          <w:color w:val="000000"/>
          <w:sz w:val="28"/>
          <w:szCs w:val="28"/>
        </w:rPr>
      </w:pPr>
    </w:p>
    <w:p w:rsidR="00055A76" w:rsidRPr="00647CB0" w:rsidRDefault="00055A76" w:rsidP="00055A76">
      <w:pPr>
        <w:spacing w:after="0" w:line="240" w:lineRule="auto"/>
        <w:jc w:val="center"/>
        <w:rPr>
          <w:rFonts w:ascii="Times New Roman" w:eastAsia="Calibri" w:hAnsi="Times New Roman" w:cs="Times New Roman"/>
          <w:b/>
          <w:color w:val="000000"/>
          <w:sz w:val="28"/>
          <w:szCs w:val="28"/>
        </w:rPr>
      </w:pPr>
      <w:r w:rsidRPr="00647CB0">
        <w:rPr>
          <w:rFonts w:ascii="Times New Roman" w:eastAsia="Calibri" w:hAnsi="Times New Roman" w:cs="Times New Roman"/>
          <w:b/>
          <w:color w:val="000000"/>
          <w:sz w:val="28"/>
          <w:szCs w:val="28"/>
        </w:rPr>
        <w:lastRenderedPageBreak/>
        <w:t>BẢNG ĐẶC TẢ ĐỀ KIỂM TRA CUỐI KÌ I Năm học: 2024-2025</w:t>
      </w:r>
    </w:p>
    <w:p w:rsidR="00055A76" w:rsidRPr="00647CB0" w:rsidRDefault="00055A76" w:rsidP="00055A76">
      <w:pPr>
        <w:spacing w:after="0" w:line="240" w:lineRule="auto"/>
        <w:jc w:val="center"/>
        <w:rPr>
          <w:rFonts w:ascii="Times New Roman" w:eastAsia="Calibri" w:hAnsi="Times New Roman" w:cs="Times New Roman"/>
          <w:b/>
          <w:color w:val="000000"/>
          <w:sz w:val="28"/>
          <w:szCs w:val="28"/>
        </w:rPr>
      </w:pPr>
      <w:r w:rsidRPr="00647CB0">
        <w:rPr>
          <w:rFonts w:ascii="Times New Roman" w:eastAsia="Calibri" w:hAnsi="Times New Roman" w:cs="Times New Roman"/>
          <w:b/>
          <w:color w:val="000000"/>
          <w:sz w:val="28"/>
          <w:szCs w:val="28"/>
        </w:rPr>
        <w:t>PHÂN MÔN: LỊCH SỬ  - Lớp 9</w:t>
      </w:r>
    </w:p>
    <w:p w:rsidR="00055A76" w:rsidRPr="00647CB0" w:rsidRDefault="00055A76" w:rsidP="00055A76">
      <w:pPr>
        <w:spacing w:after="0" w:line="240" w:lineRule="auto"/>
        <w:jc w:val="center"/>
        <w:rPr>
          <w:rFonts w:ascii="Times New Roman" w:eastAsia="Calibri" w:hAnsi="Times New Roman" w:cs="Times New Roman"/>
          <w:b/>
          <w:color w:val="000000"/>
          <w:sz w:val="28"/>
          <w:szCs w:val="28"/>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1800"/>
        <w:gridCol w:w="1856"/>
        <w:gridCol w:w="2538"/>
        <w:gridCol w:w="992"/>
        <w:gridCol w:w="1007"/>
        <w:gridCol w:w="927"/>
        <w:gridCol w:w="1037"/>
      </w:tblGrid>
      <w:tr w:rsidR="00055A76" w:rsidRPr="00647CB0" w:rsidTr="005E40A2">
        <w:trPr>
          <w:trHeight w:val="281"/>
        </w:trPr>
        <w:tc>
          <w:tcPr>
            <w:tcW w:w="0" w:type="auto"/>
            <w:vMerge w:val="restart"/>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b/>
                <w:color w:val="000000"/>
                <w:spacing w:val="-8"/>
                <w:sz w:val="28"/>
                <w:szCs w:val="28"/>
              </w:rPr>
            </w:pPr>
            <w:r w:rsidRPr="00647CB0">
              <w:rPr>
                <w:rFonts w:ascii="Times New Roman" w:eastAsia="Calibri" w:hAnsi="Times New Roman" w:cs="Times New Roman"/>
                <w:b/>
                <w:color w:val="000000"/>
                <w:spacing w:val="-8"/>
                <w:sz w:val="28"/>
                <w:szCs w:val="28"/>
              </w:rPr>
              <w:t>TT</w:t>
            </w:r>
          </w:p>
        </w:tc>
        <w:tc>
          <w:tcPr>
            <w:tcW w:w="1348" w:type="dxa"/>
            <w:vMerge w:val="restart"/>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b/>
                <w:color w:val="000000"/>
                <w:spacing w:val="-8"/>
                <w:sz w:val="28"/>
                <w:szCs w:val="28"/>
              </w:rPr>
            </w:pPr>
            <w:r w:rsidRPr="00647CB0">
              <w:rPr>
                <w:rFonts w:ascii="Times New Roman" w:eastAsia="Calibri" w:hAnsi="Times New Roman" w:cs="Times New Roman"/>
                <w:b/>
                <w:color w:val="000000"/>
                <w:spacing w:val="-8"/>
                <w:sz w:val="28"/>
                <w:szCs w:val="28"/>
              </w:rPr>
              <w:t>Chương/</w:t>
            </w:r>
          </w:p>
          <w:p w:rsidR="00055A76" w:rsidRPr="00647CB0" w:rsidRDefault="00055A76" w:rsidP="005E40A2">
            <w:pPr>
              <w:spacing w:after="0" w:line="240" w:lineRule="auto"/>
              <w:jc w:val="center"/>
              <w:rPr>
                <w:rFonts w:ascii="Times New Roman" w:eastAsia="Calibri" w:hAnsi="Times New Roman" w:cs="Times New Roman"/>
                <w:b/>
                <w:color w:val="000000"/>
                <w:spacing w:val="-8"/>
                <w:sz w:val="28"/>
                <w:szCs w:val="28"/>
              </w:rPr>
            </w:pPr>
            <w:r w:rsidRPr="00647CB0">
              <w:rPr>
                <w:rFonts w:ascii="Times New Roman" w:eastAsia="Calibri" w:hAnsi="Times New Roman" w:cs="Times New Roman"/>
                <w:b/>
                <w:color w:val="000000"/>
                <w:spacing w:val="-8"/>
                <w:sz w:val="28"/>
                <w:szCs w:val="28"/>
              </w:rPr>
              <w:t>Chủ đề</w:t>
            </w:r>
          </w:p>
        </w:tc>
        <w:tc>
          <w:tcPr>
            <w:tcW w:w="1856" w:type="dxa"/>
            <w:vMerge w:val="restart"/>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b/>
                <w:color w:val="000000"/>
                <w:spacing w:val="-8"/>
                <w:sz w:val="28"/>
                <w:szCs w:val="28"/>
              </w:rPr>
            </w:pPr>
            <w:r w:rsidRPr="00647CB0">
              <w:rPr>
                <w:rFonts w:ascii="Times New Roman" w:eastAsia="Calibri" w:hAnsi="Times New Roman" w:cs="Times New Roman"/>
                <w:b/>
                <w:color w:val="000000"/>
                <w:spacing w:val="-8"/>
                <w:sz w:val="28"/>
                <w:szCs w:val="28"/>
              </w:rPr>
              <w:t>Nội dung/Đơn vị kiến thức</w:t>
            </w:r>
          </w:p>
        </w:tc>
        <w:tc>
          <w:tcPr>
            <w:tcW w:w="2538" w:type="dxa"/>
            <w:vMerge w:val="restart"/>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b/>
                <w:color w:val="000000"/>
                <w:spacing w:val="-8"/>
                <w:sz w:val="28"/>
                <w:szCs w:val="28"/>
              </w:rPr>
            </w:pPr>
            <w:r w:rsidRPr="00647CB0">
              <w:rPr>
                <w:rFonts w:ascii="Times New Roman" w:eastAsia="Calibri" w:hAnsi="Times New Roman" w:cs="Times New Roman"/>
                <w:b/>
                <w:color w:val="000000"/>
                <w:spacing w:val="-8"/>
                <w:sz w:val="28"/>
                <w:szCs w:val="28"/>
              </w:rPr>
              <w:t>Mức độ đánh giá</w:t>
            </w:r>
          </w:p>
        </w:tc>
        <w:tc>
          <w:tcPr>
            <w:tcW w:w="3963" w:type="dxa"/>
            <w:gridSpan w:val="4"/>
            <w:shd w:val="clear" w:color="auto" w:fill="auto"/>
          </w:tcPr>
          <w:p w:rsidR="00055A76" w:rsidRPr="00647CB0" w:rsidRDefault="00055A76" w:rsidP="005E40A2">
            <w:pPr>
              <w:spacing w:after="0" w:line="240" w:lineRule="auto"/>
              <w:jc w:val="center"/>
              <w:rPr>
                <w:rFonts w:ascii="Times New Roman" w:eastAsia="Calibri" w:hAnsi="Times New Roman" w:cs="Times New Roman"/>
                <w:b/>
                <w:color w:val="000000"/>
                <w:spacing w:val="-8"/>
                <w:sz w:val="28"/>
                <w:szCs w:val="28"/>
              </w:rPr>
            </w:pPr>
            <w:r w:rsidRPr="00647CB0">
              <w:rPr>
                <w:rFonts w:ascii="Times New Roman" w:eastAsia="Calibri" w:hAnsi="Times New Roman" w:cs="Times New Roman"/>
                <w:b/>
                <w:color w:val="000000"/>
                <w:spacing w:val="-8"/>
                <w:sz w:val="28"/>
                <w:szCs w:val="28"/>
              </w:rPr>
              <w:t>Số câu hỏi theo mức độ nhận thức</w:t>
            </w:r>
          </w:p>
        </w:tc>
      </w:tr>
      <w:tr w:rsidR="00055A76" w:rsidRPr="00647CB0" w:rsidTr="005E40A2">
        <w:trPr>
          <w:trHeight w:val="1003"/>
        </w:trPr>
        <w:tc>
          <w:tcPr>
            <w:tcW w:w="0" w:type="auto"/>
            <w:vMerge/>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b/>
                <w:color w:val="000000"/>
                <w:spacing w:val="-8"/>
                <w:sz w:val="28"/>
                <w:szCs w:val="28"/>
              </w:rPr>
            </w:pPr>
          </w:p>
        </w:tc>
        <w:tc>
          <w:tcPr>
            <w:tcW w:w="1348" w:type="dxa"/>
            <w:vMerge/>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b/>
                <w:color w:val="000000"/>
                <w:spacing w:val="-8"/>
                <w:sz w:val="28"/>
                <w:szCs w:val="28"/>
              </w:rPr>
            </w:pPr>
          </w:p>
        </w:tc>
        <w:tc>
          <w:tcPr>
            <w:tcW w:w="1856" w:type="dxa"/>
            <w:vMerge/>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b/>
                <w:color w:val="000000"/>
                <w:spacing w:val="-8"/>
                <w:sz w:val="28"/>
                <w:szCs w:val="28"/>
              </w:rPr>
            </w:pPr>
          </w:p>
        </w:tc>
        <w:tc>
          <w:tcPr>
            <w:tcW w:w="2538" w:type="dxa"/>
            <w:vMerge/>
            <w:shd w:val="clear" w:color="auto" w:fill="auto"/>
            <w:vAlign w:val="center"/>
          </w:tcPr>
          <w:p w:rsidR="00055A76" w:rsidRPr="00647CB0" w:rsidRDefault="00055A76" w:rsidP="005E40A2">
            <w:pPr>
              <w:spacing w:after="0" w:line="240" w:lineRule="auto"/>
              <w:rPr>
                <w:rFonts w:ascii="Times New Roman" w:eastAsia="Calibri" w:hAnsi="Times New Roman" w:cs="Times New Roman"/>
                <w:b/>
                <w:color w:val="000000"/>
                <w:spacing w:val="-8"/>
                <w:sz w:val="28"/>
                <w:szCs w:val="28"/>
              </w:rPr>
            </w:pPr>
          </w:p>
        </w:tc>
        <w:tc>
          <w:tcPr>
            <w:tcW w:w="992"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b/>
                <w:i/>
                <w:color w:val="000000"/>
                <w:sz w:val="28"/>
                <w:szCs w:val="28"/>
              </w:rPr>
            </w:pPr>
            <w:r w:rsidRPr="00647CB0">
              <w:rPr>
                <w:rFonts w:ascii="Times New Roman" w:eastAsia="Calibri" w:hAnsi="Times New Roman" w:cs="Times New Roman"/>
                <w:b/>
                <w:i/>
                <w:color w:val="000000"/>
                <w:sz w:val="28"/>
                <w:szCs w:val="28"/>
              </w:rPr>
              <w:t>Nhận biết</w:t>
            </w:r>
          </w:p>
        </w:tc>
        <w:tc>
          <w:tcPr>
            <w:tcW w:w="100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b/>
                <w:i/>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b/>
                <w:i/>
                <w:color w:val="000000"/>
                <w:spacing w:val="-8"/>
                <w:sz w:val="28"/>
                <w:szCs w:val="28"/>
              </w:rPr>
            </w:pPr>
            <w:r w:rsidRPr="00647CB0">
              <w:rPr>
                <w:rFonts w:ascii="Times New Roman" w:eastAsia="Calibri" w:hAnsi="Times New Roman" w:cs="Times New Roman"/>
                <w:b/>
                <w:i/>
                <w:color w:val="000000"/>
                <w:spacing w:val="-8"/>
                <w:sz w:val="28"/>
                <w:szCs w:val="28"/>
              </w:rPr>
              <w:t>Thông hiểu</w:t>
            </w:r>
          </w:p>
          <w:p w:rsidR="00055A76" w:rsidRPr="00647CB0" w:rsidRDefault="00055A76" w:rsidP="005E40A2">
            <w:pPr>
              <w:spacing w:after="0" w:line="240" w:lineRule="auto"/>
              <w:jc w:val="center"/>
              <w:rPr>
                <w:rFonts w:ascii="Times New Roman" w:eastAsia="Calibri" w:hAnsi="Times New Roman" w:cs="Times New Roman"/>
                <w:b/>
                <w:i/>
                <w:color w:val="000000"/>
                <w:spacing w:val="-8"/>
                <w:sz w:val="28"/>
                <w:szCs w:val="28"/>
              </w:rPr>
            </w:pPr>
          </w:p>
        </w:tc>
        <w:tc>
          <w:tcPr>
            <w:tcW w:w="92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b/>
                <w:i/>
                <w:color w:val="000000"/>
                <w:spacing w:val="-8"/>
                <w:sz w:val="28"/>
                <w:szCs w:val="28"/>
              </w:rPr>
            </w:pPr>
            <w:r w:rsidRPr="00647CB0">
              <w:rPr>
                <w:rFonts w:ascii="Times New Roman" w:eastAsia="Calibri" w:hAnsi="Times New Roman" w:cs="Times New Roman"/>
                <w:b/>
                <w:i/>
                <w:color w:val="000000"/>
                <w:spacing w:val="-8"/>
                <w:sz w:val="28"/>
                <w:szCs w:val="28"/>
              </w:rPr>
              <w:t>Vận dụng</w:t>
            </w:r>
          </w:p>
        </w:tc>
        <w:tc>
          <w:tcPr>
            <w:tcW w:w="103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b/>
                <w:i/>
                <w:color w:val="000000"/>
                <w:spacing w:val="-8"/>
                <w:sz w:val="28"/>
                <w:szCs w:val="28"/>
              </w:rPr>
            </w:pPr>
            <w:r w:rsidRPr="00647CB0">
              <w:rPr>
                <w:rFonts w:ascii="Times New Roman" w:eastAsia="Calibri" w:hAnsi="Times New Roman" w:cs="Times New Roman"/>
                <w:b/>
                <w:i/>
                <w:color w:val="000000"/>
                <w:spacing w:val="-8"/>
                <w:sz w:val="28"/>
                <w:szCs w:val="28"/>
              </w:rPr>
              <w:t>Vận dụng cao</w:t>
            </w:r>
          </w:p>
        </w:tc>
      </w:tr>
      <w:tr w:rsidR="00055A76" w:rsidRPr="00647CB0" w:rsidTr="005E40A2">
        <w:trPr>
          <w:trHeight w:val="511"/>
        </w:trPr>
        <w:tc>
          <w:tcPr>
            <w:tcW w:w="10266" w:type="dxa"/>
            <w:gridSpan w:val="8"/>
            <w:shd w:val="clear" w:color="auto" w:fill="FBE4D5"/>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b/>
                <w:color w:val="000000"/>
                <w:spacing w:val="-8"/>
                <w:sz w:val="28"/>
                <w:szCs w:val="28"/>
              </w:rPr>
              <w:t>PHÂN MÔN LỊCH SỬ</w:t>
            </w:r>
          </w:p>
        </w:tc>
      </w:tr>
      <w:tr w:rsidR="00055A76" w:rsidRPr="00647CB0" w:rsidTr="005E40A2">
        <w:trPr>
          <w:trHeight w:val="281"/>
        </w:trPr>
        <w:tc>
          <w:tcPr>
            <w:tcW w:w="0" w:type="auto"/>
            <w:vMerge w:val="restart"/>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1</w:t>
            </w:r>
          </w:p>
        </w:tc>
        <w:tc>
          <w:tcPr>
            <w:tcW w:w="1348" w:type="dxa"/>
            <w:vMerge w:val="restart"/>
            <w:shd w:val="clear" w:color="auto" w:fill="auto"/>
          </w:tcPr>
          <w:p w:rsidR="00055A76" w:rsidRPr="00647CB0" w:rsidRDefault="00055A76" w:rsidP="005E40A2">
            <w:pPr>
              <w:spacing w:after="0" w:line="240" w:lineRule="auto"/>
              <w:rPr>
                <w:rFonts w:ascii="Times New Roman" w:eastAsia="Calibri" w:hAnsi="Times New Roman" w:cs="Times New Roman"/>
                <w:b/>
                <w:color w:val="000000"/>
                <w:spacing w:val="-8"/>
                <w:sz w:val="28"/>
                <w:szCs w:val="28"/>
              </w:rPr>
            </w:pPr>
          </w:p>
          <w:p w:rsidR="00055A76" w:rsidRPr="00647CB0" w:rsidRDefault="00055A76" w:rsidP="005E40A2">
            <w:pPr>
              <w:spacing w:after="0" w:line="240" w:lineRule="auto"/>
              <w:rPr>
                <w:rFonts w:ascii="Times New Roman" w:eastAsia="Calibri" w:hAnsi="Times New Roman" w:cs="Times New Roman"/>
                <w:b/>
                <w:color w:val="000000"/>
                <w:spacing w:val="-8"/>
                <w:sz w:val="28"/>
                <w:szCs w:val="28"/>
              </w:rPr>
            </w:pPr>
          </w:p>
          <w:p w:rsidR="00055A76" w:rsidRPr="00647CB0" w:rsidRDefault="00055A76" w:rsidP="005E40A2">
            <w:pPr>
              <w:spacing w:after="0" w:line="240" w:lineRule="auto"/>
              <w:rPr>
                <w:rFonts w:ascii="Times New Roman" w:eastAsia="Calibri" w:hAnsi="Times New Roman" w:cs="Times New Roman"/>
                <w:b/>
                <w:color w:val="000000"/>
                <w:spacing w:val="-8"/>
                <w:sz w:val="28"/>
                <w:szCs w:val="28"/>
              </w:rPr>
            </w:pPr>
            <w:r w:rsidRPr="00647CB0">
              <w:rPr>
                <w:rFonts w:ascii="Times New Roman" w:eastAsia="Calibri" w:hAnsi="Times New Roman" w:cs="Times New Roman"/>
                <w:b/>
                <w:bCs/>
                <w:sz w:val="28"/>
                <w:szCs w:val="28"/>
                <w:bdr w:val="none" w:sz="0" w:space="0" w:color="auto" w:frame="1"/>
                <w:shd w:val="clear" w:color="auto" w:fill="FFFFFF"/>
              </w:rPr>
              <w:t>CHƯƠNG 1:    THẾ      GIỚI        TỪ        NĂM        1918        ĐẾN       NĂM       1945</w:t>
            </w:r>
          </w:p>
          <w:p w:rsidR="00055A76" w:rsidRPr="00647CB0" w:rsidRDefault="00055A76" w:rsidP="005E40A2">
            <w:pPr>
              <w:spacing w:after="0" w:line="240" w:lineRule="auto"/>
              <w:rPr>
                <w:rFonts w:ascii="Times New Roman" w:eastAsia="Calibri" w:hAnsi="Times New Roman" w:cs="Times New Roman"/>
                <w:b/>
                <w:color w:val="000000"/>
                <w:spacing w:val="-8"/>
                <w:sz w:val="28"/>
                <w:szCs w:val="28"/>
              </w:rPr>
            </w:pPr>
          </w:p>
          <w:p w:rsidR="00055A76" w:rsidRPr="00647CB0" w:rsidRDefault="00055A76" w:rsidP="005E40A2">
            <w:pPr>
              <w:spacing w:after="0" w:line="240" w:lineRule="auto"/>
              <w:rPr>
                <w:rFonts w:ascii="Times New Roman" w:eastAsia="Calibri" w:hAnsi="Times New Roman" w:cs="Times New Roman"/>
                <w:b/>
                <w:color w:val="000000"/>
                <w:spacing w:val="-8"/>
                <w:sz w:val="28"/>
                <w:szCs w:val="28"/>
              </w:rPr>
            </w:pPr>
          </w:p>
          <w:p w:rsidR="00055A76" w:rsidRPr="00647CB0" w:rsidRDefault="00055A76" w:rsidP="005E40A2">
            <w:pPr>
              <w:spacing w:after="0" w:line="240" w:lineRule="auto"/>
              <w:rPr>
                <w:rFonts w:ascii="Times New Roman" w:eastAsia="Calibri" w:hAnsi="Times New Roman" w:cs="Times New Roman"/>
                <w:b/>
                <w:color w:val="000000"/>
                <w:spacing w:val="-8"/>
                <w:sz w:val="28"/>
                <w:szCs w:val="28"/>
              </w:rPr>
            </w:pPr>
          </w:p>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1856" w:type="dxa"/>
            <w:shd w:val="clear" w:color="auto" w:fill="auto"/>
          </w:tcPr>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2538" w:type="dxa"/>
            <w:shd w:val="clear" w:color="auto" w:fill="auto"/>
          </w:tcPr>
          <w:p w:rsidR="00055A76" w:rsidRPr="00647CB0" w:rsidRDefault="00055A76" w:rsidP="005E40A2">
            <w:pPr>
              <w:spacing w:after="0" w:line="240" w:lineRule="auto"/>
              <w:jc w:val="both"/>
              <w:rPr>
                <w:rFonts w:ascii="Times New Roman" w:eastAsia="Calibri" w:hAnsi="Times New Roman" w:cs="Times New Roman"/>
                <w:b/>
                <w:bCs/>
                <w:color w:val="000000"/>
                <w:sz w:val="28"/>
                <w:szCs w:val="28"/>
              </w:rPr>
            </w:pPr>
          </w:p>
        </w:tc>
        <w:tc>
          <w:tcPr>
            <w:tcW w:w="992" w:type="dxa"/>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07" w:type="dxa"/>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92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3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r>
      <w:tr w:rsidR="00055A76" w:rsidRPr="00647CB0" w:rsidTr="005E40A2">
        <w:trPr>
          <w:trHeight w:val="1330"/>
        </w:trPr>
        <w:tc>
          <w:tcPr>
            <w:tcW w:w="0" w:type="auto"/>
            <w:vMerge/>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348" w:type="dxa"/>
            <w:vMerge/>
            <w:shd w:val="clear" w:color="auto" w:fill="auto"/>
          </w:tcPr>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1856" w:type="dxa"/>
            <w:shd w:val="clear" w:color="auto" w:fill="auto"/>
          </w:tcPr>
          <w:p w:rsidR="00055A76" w:rsidRPr="00647CB0" w:rsidRDefault="00055A76" w:rsidP="005E40A2">
            <w:pPr>
              <w:spacing w:after="0" w:line="240" w:lineRule="auto"/>
              <w:rPr>
                <w:rFonts w:ascii="Times New Roman" w:eastAsia="Calibri" w:hAnsi="Times New Roman" w:cs="Times New Roman"/>
                <w:color w:val="000000"/>
                <w:spacing w:val="-8"/>
                <w:sz w:val="28"/>
                <w:szCs w:val="28"/>
              </w:rPr>
            </w:pPr>
            <w:r w:rsidRPr="00647CB0">
              <w:rPr>
                <w:rFonts w:ascii="Times New Roman" w:eastAsia="Calibri" w:hAnsi="Times New Roman" w:cs="Times New Roman"/>
                <w:b/>
                <w:bCs/>
                <w:sz w:val="28"/>
                <w:szCs w:val="28"/>
                <w:bdr w:val="none" w:sz="0" w:space="0" w:color="auto" w:frame="1"/>
                <w:shd w:val="clear" w:color="auto" w:fill="FFFFFF"/>
              </w:rPr>
              <w:t>Bài 1: Nước Nga và Liên Xô từ năm 1918 đến năm 1945</w:t>
            </w:r>
          </w:p>
        </w:tc>
        <w:tc>
          <w:tcPr>
            <w:tcW w:w="2538" w:type="dxa"/>
            <w:shd w:val="clear" w:color="auto" w:fill="auto"/>
          </w:tcPr>
          <w:p w:rsidR="00055A76" w:rsidRPr="00647CB0" w:rsidRDefault="00055A76" w:rsidP="005E40A2">
            <w:pPr>
              <w:widowControl w:val="0"/>
              <w:suppressAutoHyphens/>
              <w:spacing w:after="0" w:line="276" w:lineRule="auto"/>
              <w:jc w:val="both"/>
              <w:rPr>
                <w:rFonts w:ascii="Times New Roman" w:eastAsia="Times New Roman" w:hAnsi="Times New Roman" w:cs="Times New Roman"/>
                <w:b/>
                <w:color w:val="000000"/>
                <w:sz w:val="28"/>
                <w:szCs w:val="28"/>
              </w:rPr>
            </w:pPr>
            <w:r w:rsidRPr="00647CB0">
              <w:rPr>
                <w:rFonts w:ascii="Times New Roman" w:eastAsia="Times New Roman" w:hAnsi="Times New Roman" w:cs="Times New Roman"/>
                <w:b/>
                <w:color w:val="000000"/>
                <w:sz w:val="28"/>
                <w:szCs w:val="28"/>
              </w:rPr>
              <w:t>Nhận biết</w:t>
            </w:r>
          </w:p>
          <w:p w:rsidR="00055A76" w:rsidRPr="00647CB0" w:rsidRDefault="00055A76" w:rsidP="005E40A2">
            <w:pPr>
              <w:widowControl w:val="0"/>
              <w:suppressAutoHyphens/>
              <w:spacing w:after="0" w:line="276" w:lineRule="auto"/>
              <w:jc w:val="both"/>
              <w:rPr>
                <w:rFonts w:ascii="Times New Roman" w:eastAsia="Times New Roman" w:hAnsi="Times New Roman" w:cs="Times New Roman"/>
                <w:color w:val="000000"/>
                <w:sz w:val="28"/>
                <w:szCs w:val="28"/>
              </w:rPr>
            </w:pPr>
            <w:r w:rsidRPr="00647CB0">
              <w:rPr>
                <w:rFonts w:ascii="Times New Roman" w:eastAsia="Times New Roman" w:hAnsi="Times New Roman" w:cs="Times New Roman"/>
                <w:sz w:val="28"/>
                <w:szCs w:val="28"/>
              </w:rPr>
              <w:t>Trình bày</w:t>
            </w:r>
            <w:r w:rsidRPr="00647CB0">
              <w:rPr>
                <w:rFonts w:ascii="Times New Roman" w:eastAsia="Times New Roman" w:hAnsi="Times New Roman" w:cs="Times New Roman"/>
                <w:color w:val="000000"/>
                <w:sz w:val="28"/>
                <w:szCs w:val="28"/>
              </w:rPr>
              <w:t xml:space="preserve"> được những thành tựu của công cuộc xây dựng chủ nghĩa xã hội ở Liên Xô (1921-1941).</w:t>
            </w:r>
          </w:p>
          <w:p w:rsidR="00055A76" w:rsidRPr="00647CB0" w:rsidRDefault="00055A76" w:rsidP="005E40A2">
            <w:pPr>
              <w:spacing w:after="0" w:line="240" w:lineRule="auto"/>
              <w:jc w:val="both"/>
              <w:rPr>
                <w:rFonts w:ascii="Times New Roman" w:eastAsia="Calibri" w:hAnsi="Times New Roman" w:cs="Times New Roman"/>
                <w:color w:val="000000"/>
                <w:spacing w:val="-8"/>
                <w:sz w:val="28"/>
                <w:szCs w:val="28"/>
              </w:rPr>
            </w:pPr>
          </w:p>
        </w:tc>
        <w:tc>
          <w:tcPr>
            <w:tcW w:w="992"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1+1*</w:t>
            </w:r>
          </w:p>
        </w:tc>
        <w:tc>
          <w:tcPr>
            <w:tcW w:w="100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92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3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r>
      <w:tr w:rsidR="00055A76" w:rsidRPr="00647CB0" w:rsidTr="005E40A2">
        <w:trPr>
          <w:trHeight w:val="1101"/>
        </w:trPr>
        <w:tc>
          <w:tcPr>
            <w:tcW w:w="0" w:type="auto"/>
            <w:vMerge/>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348" w:type="dxa"/>
            <w:vMerge/>
            <w:shd w:val="clear" w:color="auto" w:fill="auto"/>
          </w:tcPr>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1856" w:type="dxa"/>
            <w:shd w:val="clear" w:color="auto" w:fill="auto"/>
          </w:tcPr>
          <w:p w:rsidR="00055A76" w:rsidRPr="00647CB0" w:rsidRDefault="00055A76" w:rsidP="005E40A2">
            <w:pPr>
              <w:spacing w:after="0" w:line="240" w:lineRule="auto"/>
              <w:rPr>
                <w:rFonts w:ascii="Times New Roman" w:eastAsia="Calibri" w:hAnsi="Times New Roman" w:cs="Times New Roman"/>
                <w:b/>
                <w:bCs/>
                <w:sz w:val="28"/>
                <w:szCs w:val="28"/>
                <w:bdr w:val="none" w:sz="0" w:space="0" w:color="auto" w:frame="1"/>
                <w:shd w:val="clear" w:color="auto" w:fill="FFFFFF"/>
              </w:rPr>
            </w:pPr>
            <w:r w:rsidRPr="00647CB0">
              <w:rPr>
                <w:rFonts w:ascii="Times New Roman" w:eastAsia="Calibri" w:hAnsi="Times New Roman" w:cs="Times New Roman"/>
                <w:b/>
                <w:bCs/>
                <w:sz w:val="28"/>
                <w:szCs w:val="28"/>
                <w:bdr w:val="none" w:sz="0" w:space="0" w:color="auto" w:frame="1"/>
                <w:shd w:val="clear" w:color="auto" w:fill="FFFFFF"/>
              </w:rPr>
              <w:t>Bài 2: Châu Âu và nước Mỹ từ năm 1918 đến năm 1945</w:t>
            </w:r>
          </w:p>
        </w:tc>
        <w:tc>
          <w:tcPr>
            <w:tcW w:w="2538" w:type="dxa"/>
            <w:shd w:val="clear" w:color="auto" w:fill="auto"/>
          </w:tcPr>
          <w:p w:rsidR="00055A76" w:rsidRPr="00647CB0" w:rsidRDefault="00055A76" w:rsidP="005E40A2">
            <w:pPr>
              <w:widowControl w:val="0"/>
              <w:suppressAutoHyphens/>
              <w:jc w:val="both"/>
              <w:rPr>
                <w:rFonts w:ascii="Times New Roman" w:eastAsia="Times New Roman" w:hAnsi="Times New Roman" w:cs="Times New Roman"/>
                <w:b/>
                <w:color w:val="000000" w:themeColor="text1"/>
                <w:sz w:val="28"/>
                <w:szCs w:val="28"/>
              </w:rPr>
            </w:pPr>
            <w:r w:rsidRPr="00647CB0">
              <w:rPr>
                <w:rFonts w:ascii="Times New Roman" w:eastAsia="Times New Roman" w:hAnsi="Times New Roman" w:cs="Times New Roman"/>
                <w:b/>
                <w:color w:val="000000" w:themeColor="text1"/>
                <w:sz w:val="28"/>
                <w:szCs w:val="28"/>
              </w:rPr>
              <w:t>Nhận biết</w:t>
            </w:r>
          </w:p>
          <w:p w:rsidR="00055A76" w:rsidRPr="00647CB0" w:rsidRDefault="00055A76" w:rsidP="005E40A2">
            <w:pPr>
              <w:widowControl w:val="0"/>
              <w:suppressAutoHyphens/>
              <w:jc w:val="both"/>
              <w:rPr>
                <w:rFonts w:ascii="Times New Roman" w:eastAsia="Times New Roman" w:hAnsi="Times New Roman" w:cs="Times New Roman"/>
                <w:color w:val="000000" w:themeColor="text1"/>
                <w:sz w:val="28"/>
                <w:szCs w:val="28"/>
              </w:rPr>
            </w:pPr>
            <w:r w:rsidRPr="00647CB0">
              <w:rPr>
                <w:rFonts w:ascii="Times New Roman" w:eastAsia="Times New Roman" w:hAnsi="Times New Roman" w:cs="Times New Roman"/>
                <w:color w:val="000000" w:themeColor="text1"/>
                <w:sz w:val="28"/>
                <w:szCs w:val="28"/>
              </w:rPr>
              <w:t>– Trình bày được những nét chính về phong trào cách mạng và sự thành lập Quốc tế Cộng sản; đại suy thoái kinh tế 1929 – 1933; sự hình thành chủ nghĩa phát xít ở châu Âu.</w:t>
            </w:r>
          </w:p>
          <w:p w:rsidR="00055A76" w:rsidRPr="00647CB0" w:rsidRDefault="00055A76" w:rsidP="005E40A2">
            <w:pPr>
              <w:widowControl w:val="0"/>
              <w:suppressAutoHyphens/>
              <w:jc w:val="both"/>
              <w:rPr>
                <w:rFonts w:ascii="Times New Roman" w:eastAsia="Times New Roman" w:hAnsi="Times New Roman" w:cs="Times New Roman"/>
                <w:b/>
                <w:bCs/>
                <w:color w:val="000000" w:themeColor="text1"/>
                <w:sz w:val="28"/>
                <w:szCs w:val="28"/>
              </w:rPr>
            </w:pPr>
            <w:r w:rsidRPr="00647CB0">
              <w:rPr>
                <w:rFonts w:ascii="Times New Roman" w:eastAsia="Times New Roman" w:hAnsi="Times New Roman" w:cs="Times New Roman"/>
                <w:b/>
                <w:bCs/>
                <w:color w:val="000000" w:themeColor="text1"/>
                <w:sz w:val="28"/>
                <w:szCs w:val="28"/>
              </w:rPr>
              <w:t>Thông hiểu</w:t>
            </w:r>
          </w:p>
          <w:p w:rsidR="00055A76" w:rsidRPr="00647CB0" w:rsidRDefault="00055A76" w:rsidP="005E40A2">
            <w:pPr>
              <w:spacing w:after="0" w:line="240" w:lineRule="auto"/>
              <w:jc w:val="both"/>
              <w:rPr>
                <w:rFonts w:ascii="Times New Roman" w:eastAsia="Calibri" w:hAnsi="Times New Roman" w:cs="Times New Roman"/>
                <w:color w:val="000000"/>
                <w:spacing w:val="-8"/>
                <w:sz w:val="28"/>
                <w:szCs w:val="28"/>
              </w:rPr>
            </w:pPr>
            <w:r w:rsidRPr="00647CB0">
              <w:rPr>
                <w:rFonts w:ascii="Times New Roman" w:eastAsia="Times New Roman" w:hAnsi="Times New Roman" w:cs="Times New Roman"/>
                <w:color w:val="000000" w:themeColor="text1"/>
                <w:sz w:val="28"/>
                <w:szCs w:val="28"/>
              </w:rPr>
              <w:t>– Mô tả được tình hình chính trị và sự phát triển kinh tế của nước Mỹ giữa hai cuộc chiến tranh thế giới.</w:t>
            </w:r>
          </w:p>
        </w:tc>
        <w:tc>
          <w:tcPr>
            <w:tcW w:w="992"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1+1*</w:t>
            </w:r>
          </w:p>
        </w:tc>
        <w:tc>
          <w:tcPr>
            <w:tcW w:w="100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92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3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r>
      <w:tr w:rsidR="00055A76" w:rsidRPr="00647CB0" w:rsidTr="005E40A2">
        <w:trPr>
          <w:trHeight w:val="495"/>
        </w:trPr>
        <w:tc>
          <w:tcPr>
            <w:tcW w:w="0" w:type="auto"/>
            <w:vMerge/>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348" w:type="dxa"/>
            <w:vMerge/>
            <w:shd w:val="clear" w:color="auto" w:fill="auto"/>
          </w:tcPr>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1856" w:type="dxa"/>
            <w:shd w:val="clear" w:color="auto" w:fill="auto"/>
          </w:tcPr>
          <w:p w:rsidR="00055A76" w:rsidRPr="00647CB0" w:rsidRDefault="00055A76" w:rsidP="005E40A2">
            <w:pPr>
              <w:spacing w:after="0" w:line="240" w:lineRule="auto"/>
              <w:rPr>
                <w:rFonts w:ascii="Times New Roman" w:eastAsia="Calibri" w:hAnsi="Times New Roman" w:cs="Times New Roman"/>
                <w:b/>
                <w:bCs/>
                <w:sz w:val="28"/>
                <w:szCs w:val="28"/>
                <w:bdr w:val="none" w:sz="0" w:space="0" w:color="auto" w:frame="1"/>
                <w:shd w:val="clear" w:color="auto" w:fill="FFFFFF"/>
              </w:rPr>
            </w:pPr>
            <w:r w:rsidRPr="00647CB0">
              <w:rPr>
                <w:rFonts w:ascii="Times New Roman" w:eastAsia="Calibri" w:hAnsi="Times New Roman" w:cs="Times New Roman"/>
                <w:b/>
                <w:bCs/>
                <w:sz w:val="28"/>
                <w:szCs w:val="28"/>
                <w:bdr w:val="none" w:sz="0" w:space="0" w:color="auto" w:frame="1"/>
                <w:shd w:val="clear" w:color="auto" w:fill="FFFFFF"/>
              </w:rPr>
              <w:t>Bài 3: Châu Á từ năm 1918 đến năm 1945</w:t>
            </w:r>
          </w:p>
        </w:tc>
        <w:tc>
          <w:tcPr>
            <w:tcW w:w="2538" w:type="dxa"/>
            <w:shd w:val="clear" w:color="auto" w:fill="auto"/>
          </w:tcPr>
          <w:p w:rsidR="00055A76" w:rsidRPr="00647CB0" w:rsidRDefault="00055A76" w:rsidP="005E40A2">
            <w:pPr>
              <w:widowControl w:val="0"/>
              <w:suppressAutoHyphens/>
              <w:spacing w:after="0" w:line="276" w:lineRule="auto"/>
              <w:jc w:val="both"/>
              <w:rPr>
                <w:rFonts w:ascii="Times New Roman" w:eastAsia="Times New Roman" w:hAnsi="Times New Roman" w:cs="Times New Roman"/>
                <w:b/>
                <w:color w:val="000000"/>
                <w:sz w:val="28"/>
                <w:szCs w:val="28"/>
              </w:rPr>
            </w:pPr>
            <w:r w:rsidRPr="00647CB0">
              <w:rPr>
                <w:rFonts w:ascii="Times New Roman" w:eastAsia="Times New Roman" w:hAnsi="Times New Roman" w:cs="Times New Roman"/>
                <w:b/>
                <w:color w:val="000000"/>
                <w:sz w:val="28"/>
                <w:szCs w:val="28"/>
              </w:rPr>
              <w:t>Nhận biết</w:t>
            </w:r>
          </w:p>
          <w:p w:rsidR="00055A76" w:rsidRPr="00647CB0" w:rsidRDefault="00055A76" w:rsidP="005E40A2">
            <w:pPr>
              <w:widowControl w:val="0"/>
              <w:suppressAutoHyphens/>
              <w:spacing w:after="0" w:line="276" w:lineRule="auto"/>
              <w:jc w:val="both"/>
              <w:rPr>
                <w:rFonts w:ascii="Times New Roman" w:eastAsia="Times New Roman" w:hAnsi="Times New Roman" w:cs="Times New Roman"/>
                <w:b/>
                <w:bCs/>
                <w:color w:val="000000"/>
                <w:sz w:val="28"/>
                <w:szCs w:val="28"/>
              </w:rPr>
            </w:pPr>
            <w:r w:rsidRPr="00647CB0">
              <w:rPr>
                <w:rFonts w:ascii="Times New Roman" w:eastAsia="Times New Roman" w:hAnsi="Times New Roman" w:cs="Times New Roman"/>
                <w:color w:val="000000"/>
                <w:sz w:val="28"/>
                <w:szCs w:val="28"/>
              </w:rPr>
              <w:t xml:space="preserve">– Nêu được những nét chính về tình hình châu Á từ năm </w:t>
            </w:r>
            <w:r w:rsidRPr="00647CB0">
              <w:rPr>
                <w:rFonts w:ascii="Times New Roman" w:eastAsia="Times New Roman" w:hAnsi="Times New Roman" w:cs="Times New Roman"/>
                <w:color w:val="000000"/>
                <w:sz w:val="28"/>
                <w:szCs w:val="28"/>
              </w:rPr>
              <w:lastRenderedPageBreak/>
              <w:t>1918 đến n</w:t>
            </w:r>
            <w:r w:rsidRPr="00647CB0">
              <w:rPr>
                <w:rFonts w:ascii="Times New Roman" w:eastAsia="Times New Roman" w:hAnsi="Times New Roman" w:cs="Times New Roman"/>
                <w:b/>
                <w:bCs/>
                <w:color w:val="000000"/>
                <w:sz w:val="28"/>
                <w:szCs w:val="28"/>
              </w:rPr>
              <w:t xml:space="preserve"> </w:t>
            </w:r>
          </w:p>
          <w:p w:rsidR="00055A76" w:rsidRPr="00647CB0" w:rsidRDefault="00055A76" w:rsidP="005E40A2">
            <w:pPr>
              <w:spacing w:after="0" w:line="240" w:lineRule="auto"/>
              <w:jc w:val="both"/>
              <w:rPr>
                <w:rFonts w:ascii="Times New Roman" w:eastAsia="Calibri" w:hAnsi="Times New Roman" w:cs="Times New Roman"/>
                <w:color w:val="000000"/>
                <w:spacing w:val="-8"/>
                <w:sz w:val="28"/>
                <w:szCs w:val="28"/>
              </w:rPr>
            </w:pPr>
            <w:r w:rsidRPr="00647CB0">
              <w:rPr>
                <w:rFonts w:ascii="Times New Roman" w:eastAsia="Times New Roman" w:hAnsi="Times New Roman" w:cs="Times New Roman"/>
                <w:color w:val="000000"/>
                <w:sz w:val="28"/>
                <w:szCs w:val="28"/>
              </w:rPr>
              <w:t>ăm 1945.</w:t>
            </w:r>
          </w:p>
        </w:tc>
        <w:tc>
          <w:tcPr>
            <w:tcW w:w="992"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lastRenderedPageBreak/>
              <w:t>1+1*</w:t>
            </w:r>
          </w:p>
        </w:tc>
        <w:tc>
          <w:tcPr>
            <w:tcW w:w="100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92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3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r>
      <w:tr w:rsidR="00055A76" w:rsidRPr="00647CB0" w:rsidTr="005E40A2">
        <w:trPr>
          <w:trHeight w:val="555"/>
        </w:trPr>
        <w:tc>
          <w:tcPr>
            <w:tcW w:w="0" w:type="auto"/>
            <w:vMerge/>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348" w:type="dxa"/>
            <w:vMerge/>
            <w:shd w:val="clear" w:color="auto" w:fill="auto"/>
          </w:tcPr>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1856" w:type="dxa"/>
            <w:shd w:val="clear" w:color="auto" w:fill="auto"/>
          </w:tcPr>
          <w:p w:rsidR="00055A76" w:rsidRPr="00647CB0" w:rsidRDefault="00055A76" w:rsidP="005E40A2">
            <w:pPr>
              <w:spacing w:after="0" w:line="240" w:lineRule="auto"/>
              <w:rPr>
                <w:rFonts w:ascii="Times New Roman" w:eastAsia="Calibri" w:hAnsi="Times New Roman" w:cs="Times New Roman"/>
                <w:b/>
                <w:bCs/>
                <w:sz w:val="28"/>
                <w:szCs w:val="28"/>
                <w:bdr w:val="none" w:sz="0" w:space="0" w:color="auto" w:frame="1"/>
                <w:shd w:val="clear" w:color="auto" w:fill="FFFFFF"/>
              </w:rPr>
            </w:pPr>
            <w:r w:rsidRPr="00647CB0">
              <w:rPr>
                <w:rFonts w:ascii="Times New Roman" w:eastAsia="Calibri" w:hAnsi="Times New Roman" w:cs="Times New Roman"/>
                <w:b/>
                <w:bCs/>
                <w:sz w:val="28"/>
                <w:szCs w:val="28"/>
                <w:bdr w:val="none" w:sz="0" w:space="0" w:color="auto" w:frame="1"/>
                <w:shd w:val="clear" w:color="auto" w:fill="FFFFFF"/>
              </w:rPr>
              <w:t>Bài 4: Chiến tranh thế giới thứ hai</w:t>
            </w:r>
          </w:p>
        </w:tc>
        <w:tc>
          <w:tcPr>
            <w:tcW w:w="2538" w:type="dxa"/>
            <w:shd w:val="clear" w:color="auto" w:fill="auto"/>
          </w:tcPr>
          <w:p w:rsidR="00055A76" w:rsidRPr="00647CB0" w:rsidRDefault="00055A76" w:rsidP="005E40A2">
            <w:pPr>
              <w:widowControl w:val="0"/>
              <w:suppressAutoHyphens/>
              <w:jc w:val="both"/>
              <w:rPr>
                <w:rFonts w:ascii="Times New Roman" w:eastAsia="Times New Roman" w:hAnsi="Times New Roman" w:cs="Times New Roman"/>
                <w:b/>
                <w:color w:val="000000" w:themeColor="text1"/>
                <w:sz w:val="28"/>
                <w:szCs w:val="28"/>
              </w:rPr>
            </w:pPr>
            <w:r w:rsidRPr="00647CB0">
              <w:rPr>
                <w:rFonts w:ascii="Times New Roman" w:eastAsia="Times New Roman" w:hAnsi="Times New Roman" w:cs="Times New Roman"/>
                <w:b/>
                <w:color w:val="000000" w:themeColor="text1"/>
                <w:sz w:val="28"/>
                <w:szCs w:val="28"/>
              </w:rPr>
              <w:t>Nhận biết</w:t>
            </w:r>
          </w:p>
          <w:p w:rsidR="00055A76" w:rsidRPr="00647CB0" w:rsidRDefault="00055A76" w:rsidP="005E40A2">
            <w:pPr>
              <w:widowControl w:val="0"/>
              <w:suppressAutoHyphens/>
              <w:rPr>
                <w:rFonts w:ascii="Times New Roman" w:eastAsia="Times New Roman" w:hAnsi="Times New Roman" w:cs="Times New Roman"/>
                <w:color w:val="000000" w:themeColor="text1"/>
                <w:sz w:val="28"/>
                <w:szCs w:val="28"/>
              </w:rPr>
            </w:pPr>
            <w:r w:rsidRPr="00647CB0">
              <w:rPr>
                <w:rFonts w:ascii="Times New Roman" w:eastAsia="Times New Roman" w:hAnsi="Times New Roman" w:cs="Times New Roman"/>
                <w:color w:val="000000" w:themeColor="text1"/>
                <w:sz w:val="28"/>
                <w:szCs w:val="28"/>
              </w:rPr>
              <w:t xml:space="preserve">– Trình bày được nguyên nhân và diễn biến chủ yếu của Chiến tranh thế giới thứ hai.             </w:t>
            </w:r>
            <w:r w:rsidRPr="00647CB0">
              <w:rPr>
                <w:rFonts w:ascii="Times New Roman" w:eastAsia="Times New Roman" w:hAnsi="Times New Roman" w:cs="Times New Roman"/>
                <w:b/>
                <w:bCs/>
                <w:color w:val="000000"/>
                <w:sz w:val="28"/>
                <w:szCs w:val="28"/>
              </w:rPr>
              <w:t>Thông hiểu</w:t>
            </w:r>
            <w:r w:rsidRPr="00647CB0">
              <w:rPr>
                <w:rFonts w:ascii="Times New Roman" w:eastAsia="Times New Roman" w:hAnsi="Times New Roman" w:cs="Times New Roman"/>
                <w:color w:val="000000" w:themeColor="text1"/>
                <w:sz w:val="28"/>
                <w:szCs w:val="28"/>
              </w:rPr>
              <w:t xml:space="preserve">     </w:t>
            </w:r>
            <w:r w:rsidRPr="00647CB0">
              <w:rPr>
                <w:rFonts w:ascii="Times New Roman" w:eastAsia="Calibri" w:hAnsi="Times New Roman" w:cs="Times New Roman"/>
                <w:spacing w:val="-3"/>
                <w:sz w:val="28"/>
                <w:szCs w:val="28"/>
              </w:rPr>
              <w:t>Nguyên nhân dẫn đến chiến tranh thế giới thứu 2</w:t>
            </w:r>
          </w:p>
        </w:tc>
        <w:tc>
          <w:tcPr>
            <w:tcW w:w="992"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1+2*</w:t>
            </w:r>
          </w:p>
        </w:tc>
        <w:tc>
          <w:tcPr>
            <w:tcW w:w="100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1</w:t>
            </w:r>
          </w:p>
        </w:tc>
        <w:tc>
          <w:tcPr>
            <w:tcW w:w="92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3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r>
      <w:tr w:rsidR="00055A76" w:rsidRPr="00647CB0" w:rsidTr="005E40A2">
        <w:trPr>
          <w:trHeight w:val="660"/>
        </w:trPr>
        <w:tc>
          <w:tcPr>
            <w:tcW w:w="0" w:type="auto"/>
            <w:vMerge w:val="restart"/>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348" w:type="dxa"/>
            <w:vMerge w:val="restart"/>
            <w:shd w:val="clear" w:color="auto" w:fill="auto"/>
          </w:tcPr>
          <w:p w:rsidR="00055A76" w:rsidRPr="00647CB0" w:rsidRDefault="00055A76" w:rsidP="005E40A2">
            <w:pPr>
              <w:spacing w:after="0" w:line="240" w:lineRule="auto"/>
              <w:rPr>
                <w:rFonts w:ascii="Times New Roman" w:eastAsia="Calibri" w:hAnsi="Times New Roman" w:cs="Times New Roman"/>
                <w:color w:val="000000"/>
                <w:spacing w:val="-8"/>
                <w:sz w:val="28"/>
                <w:szCs w:val="28"/>
              </w:rPr>
            </w:pPr>
            <w:r w:rsidRPr="00647CB0">
              <w:rPr>
                <w:rFonts w:ascii="Times New Roman" w:eastAsia="Calibri" w:hAnsi="Times New Roman" w:cs="Times New Roman"/>
                <w:b/>
                <w:bCs/>
                <w:sz w:val="28"/>
                <w:szCs w:val="28"/>
                <w:bdr w:val="none" w:sz="0" w:space="0" w:color="auto" w:frame="1"/>
                <w:shd w:val="clear" w:color="auto" w:fill="FFFFFF"/>
              </w:rPr>
              <w:t>CHƯƠNG 2: VIỆT      NAM        TỪ         NĂM       1918        ĐẾN        NĂM       1945</w:t>
            </w:r>
          </w:p>
        </w:tc>
        <w:tc>
          <w:tcPr>
            <w:tcW w:w="1856" w:type="dxa"/>
            <w:shd w:val="clear" w:color="auto" w:fill="auto"/>
          </w:tcPr>
          <w:p w:rsidR="00055A76" w:rsidRPr="00647CB0" w:rsidRDefault="00055A76" w:rsidP="005E40A2">
            <w:pPr>
              <w:widowControl w:val="0"/>
              <w:suppressAutoHyphens/>
              <w:spacing w:after="0" w:line="276" w:lineRule="auto"/>
              <w:rPr>
                <w:rFonts w:ascii="Times New Roman" w:eastAsia="Times New Roman" w:hAnsi="Times New Roman" w:cs="Times New Roman"/>
                <w:b/>
                <w:sz w:val="28"/>
                <w:szCs w:val="28"/>
              </w:rPr>
            </w:pPr>
            <w:r w:rsidRPr="00647CB0">
              <w:rPr>
                <w:rFonts w:ascii="Times New Roman" w:eastAsia="Calibri" w:hAnsi="Times New Roman" w:cs="Times New Roman"/>
                <w:b/>
                <w:bCs/>
                <w:sz w:val="28"/>
                <w:szCs w:val="28"/>
                <w:bdr w:val="none" w:sz="0" w:space="0" w:color="auto" w:frame="1"/>
                <w:shd w:val="clear" w:color="auto" w:fill="FFFFFF"/>
              </w:rPr>
              <w:t>Bài 5: Phong trào dân tộc dân chủ trong những năm 1918 – 1930</w:t>
            </w:r>
          </w:p>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2538" w:type="dxa"/>
            <w:shd w:val="clear" w:color="auto" w:fill="auto"/>
          </w:tcPr>
          <w:p w:rsidR="00055A76" w:rsidRPr="00647CB0" w:rsidRDefault="00055A76" w:rsidP="005E40A2">
            <w:pPr>
              <w:widowControl w:val="0"/>
              <w:suppressAutoHyphens/>
              <w:spacing w:after="0" w:line="276" w:lineRule="auto"/>
              <w:jc w:val="both"/>
              <w:rPr>
                <w:rFonts w:ascii="Times New Roman" w:eastAsia="Times New Roman" w:hAnsi="Times New Roman" w:cs="Times New Roman"/>
                <w:b/>
                <w:color w:val="000000"/>
                <w:sz w:val="28"/>
                <w:szCs w:val="28"/>
              </w:rPr>
            </w:pPr>
            <w:r w:rsidRPr="00647CB0">
              <w:rPr>
                <w:rFonts w:ascii="Times New Roman" w:eastAsia="Times New Roman" w:hAnsi="Times New Roman" w:cs="Times New Roman"/>
                <w:b/>
                <w:color w:val="000000"/>
                <w:sz w:val="28"/>
                <w:szCs w:val="28"/>
              </w:rPr>
              <w:t>Thông hiểu</w:t>
            </w:r>
          </w:p>
          <w:p w:rsidR="00055A76" w:rsidRPr="00647CB0" w:rsidRDefault="00055A76" w:rsidP="005E40A2">
            <w:pPr>
              <w:widowControl w:val="0"/>
              <w:numPr>
                <w:ilvl w:val="0"/>
                <w:numId w:val="1"/>
              </w:numPr>
              <w:suppressAutoHyphens/>
              <w:spacing w:after="0" w:line="276" w:lineRule="auto"/>
              <w:contextualSpacing/>
              <w:jc w:val="both"/>
              <w:rPr>
                <w:rFonts w:ascii="Times New Roman" w:eastAsia="Times New Roman" w:hAnsi="Times New Roman" w:cs="Times New Roman"/>
                <w:color w:val="000000"/>
                <w:sz w:val="28"/>
                <w:szCs w:val="28"/>
                <w:lang w:val="x-none" w:eastAsia="x-none"/>
              </w:rPr>
            </w:pPr>
            <w:r w:rsidRPr="00647CB0">
              <w:rPr>
                <w:rFonts w:ascii="Times New Roman" w:eastAsia="Times New Roman" w:hAnsi="Times New Roman" w:cs="Times New Roman"/>
                <w:color w:val="000000"/>
                <w:sz w:val="28"/>
                <w:szCs w:val="28"/>
                <w:lang w:val="x-none" w:eastAsia="x-none"/>
              </w:rPr>
              <w:t>Mô tả được những nét chính của phong trào dân tộc dân chủ những năm 1918 – 1930.</w:t>
            </w:r>
          </w:p>
          <w:p w:rsidR="00055A76" w:rsidRPr="00647CB0" w:rsidRDefault="00055A76" w:rsidP="005E40A2">
            <w:pPr>
              <w:widowControl w:val="0"/>
              <w:suppressAutoHyphens/>
              <w:spacing w:after="0" w:line="276" w:lineRule="auto"/>
              <w:jc w:val="both"/>
              <w:rPr>
                <w:rFonts w:ascii="Times New Roman" w:eastAsia="Times New Roman" w:hAnsi="Times New Roman" w:cs="Times New Roman"/>
                <w:bCs/>
                <w:color w:val="000000"/>
                <w:sz w:val="28"/>
                <w:szCs w:val="28"/>
                <w:lang w:val="pt-BR"/>
              </w:rPr>
            </w:pPr>
          </w:p>
          <w:p w:rsidR="00055A76" w:rsidRPr="00647CB0" w:rsidRDefault="00055A76" w:rsidP="005E40A2">
            <w:pPr>
              <w:spacing w:after="0" w:line="240" w:lineRule="auto"/>
              <w:jc w:val="both"/>
              <w:rPr>
                <w:rFonts w:ascii="Times New Roman" w:eastAsia="Calibri" w:hAnsi="Times New Roman" w:cs="Times New Roman"/>
                <w:color w:val="000000"/>
                <w:sz w:val="28"/>
                <w:szCs w:val="28"/>
              </w:rPr>
            </w:pPr>
          </w:p>
        </w:tc>
        <w:tc>
          <w:tcPr>
            <w:tcW w:w="992" w:type="dxa"/>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1+1*</w:t>
            </w: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0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92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3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r>
      <w:tr w:rsidR="00055A76" w:rsidRPr="00647CB0" w:rsidTr="005E40A2">
        <w:trPr>
          <w:trHeight w:val="874"/>
        </w:trPr>
        <w:tc>
          <w:tcPr>
            <w:tcW w:w="0" w:type="auto"/>
            <w:vMerge/>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348" w:type="dxa"/>
            <w:vMerge/>
            <w:shd w:val="clear" w:color="auto" w:fill="auto"/>
          </w:tcPr>
          <w:p w:rsidR="00055A76" w:rsidRPr="00647CB0" w:rsidRDefault="00055A76" w:rsidP="005E40A2">
            <w:pPr>
              <w:spacing w:after="0" w:line="240" w:lineRule="auto"/>
              <w:rPr>
                <w:rFonts w:ascii="Times New Roman" w:eastAsia="Calibri" w:hAnsi="Times New Roman" w:cs="Times New Roman"/>
                <w:b/>
                <w:bCs/>
                <w:sz w:val="28"/>
                <w:szCs w:val="28"/>
                <w:bdr w:val="none" w:sz="0" w:space="0" w:color="auto" w:frame="1"/>
                <w:shd w:val="clear" w:color="auto" w:fill="FFFFFF"/>
              </w:rPr>
            </w:pPr>
          </w:p>
        </w:tc>
        <w:tc>
          <w:tcPr>
            <w:tcW w:w="1856" w:type="dxa"/>
            <w:shd w:val="clear" w:color="auto" w:fill="auto"/>
          </w:tcPr>
          <w:p w:rsidR="00055A76" w:rsidRPr="00647CB0" w:rsidRDefault="00055A76" w:rsidP="005E40A2">
            <w:pPr>
              <w:widowControl w:val="0"/>
              <w:suppressAutoHyphens/>
              <w:spacing w:after="0" w:line="276" w:lineRule="auto"/>
              <w:rPr>
                <w:rFonts w:ascii="Times New Roman" w:eastAsia="Times New Roman" w:hAnsi="Times New Roman" w:cs="Times New Roman"/>
                <w:b/>
                <w:sz w:val="28"/>
                <w:szCs w:val="28"/>
              </w:rPr>
            </w:pPr>
            <w:r w:rsidRPr="00647CB0">
              <w:rPr>
                <w:rFonts w:ascii="Times New Roman" w:eastAsia="Calibri" w:hAnsi="Times New Roman" w:cs="Times New Roman"/>
                <w:b/>
                <w:bCs/>
                <w:sz w:val="28"/>
                <w:szCs w:val="28"/>
                <w:bdr w:val="none" w:sz="0" w:space="0" w:color="auto" w:frame="1"/>
                <w:shd w:val="clear" w:color="auto" w:fill="FFFFFF"/>
              </w:rPr>
              <w:t>Bài 6: Hoạt động của Nguyễn Ái Quốc và sự thánh lập Đảng Cộng sản Việt Nam</w:t>
            </w:r>
          </w:p>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2538" w:type="dxa"/>
            <w:shd w:val="clear" w:color="auto" w:fill="auto"/>
          </w:tcPr>
          <w:p w:rsidR="00055A76" w:rsidRPr="00647CB0" w:rsidRDefault="00055A76" w:rsidP="005E40A2">
            <w:pPr>
              <w:widowControl w:val="0"/>
              <w:suppressAutoHyphens/>
              <w:jc w:val="both"/>
              <w:rPr>
                <w:rFonts w:ascii="Times New Roman" w:eastAsia="Times New Roman" w:hAnsi="Times New Roman" w:cs="Times New Roman"/>
                <w:b/>
                <w:color w:val="000000" w:themeColor="text1"/>
                <w:sz w:val="28"/>
                <w:szCs w:val="28"/>
              </w:rPr>
            </w:pPr>
            <w:r w:rsidRPr="00647CB0">
              <w:rPr>
                <w:rFonts w:ascii="Times New Roman" w:eastAsia="Times New Roman" w:hAnsi="Times New Roman" w:cs="Times New Roman"/>
                <w:b/>
                <w:color w:val="000000" w:themeColor="text1"/>
                <w:sz w:val="28"/>
                <w:szCs w:val="28"/>
              </w:rPr>
              <w:t>Nhận biết</w:t>
            </w:r>
          </w:p>
          <w:p w:rsidR="00055A76" w:rsidRPr="00647CB0" w:rsidRDefault="00055A76" w:rsidP="005E40A2">
            <w:pPr>
              <w:widowControl w:val="0"/>
              <w:suppressAutoHyphens/>
              <w:jc w:val="both"/>
              <w:rPr>
                <w:rFonts w:ascii="Times New Roman" w:eastAsia="Times New Roman" w:hAnsi="Times New Roman" w:cs="Times New Roman"/>
                <w:color w:val="000000" w:themeColor="text1"/>
                <w:sz w:val="28"/>
                <w:szCs w:val="28"/>
              </w:rPr>
            </w:pPr>
            <w:r w:rsidRPr="00647CB0">
              <w:rPr>
                <w:rFonts w:ascii="Times New Roman" w:eastAsia="Times New Roman" w:hAnsi="Times New Roman" w:cs="Times New Roman"/>
                <w:color w:val="000000" w:themeColor="text1"/>
                <w:sz w:val="28"/>
                <w:szCs w:val="28"/>
              </w:rPr>
              <w:t>– Nêu được những nét chính về hoạt động của Nguyễn Ái Quốc trong những năm 1918 – 1930.</w:t>
            </w:r>
          </w:p>
          <w:p w:rsidR="00055A76" w:rsidRPr="00647CB0" w:rsidRDefault="00055A76" w:rsidP="005E40A2">
            <w:pPr>
              <w:widowControl w:val="0"/>
              <w:suppressAutoHyphens/>
              <w:spacing w:after="0" w:line="276" w:lineRule="auto"/>
              <w:jc w:val="both"/>
              <w:rPr>
                <w:rFonts w:ascii="Times New Roman" w:eastAsia="Times New Roman" w:hAnsi="Times New Roman" w:cs="Times New Roman"/>
                <w:b/>
                <w:bCs/>
                <w:color w:val="000000"/>
                <w:sz w:val="28"/>
                <w:szCs w:val="28"/>
              </w:rPr>
            </w:pPr>
          </w:p>
          <w:p w:rsidR="00055A76" w:rsidRPr="00647CB0" w:rsidRDefault="00055A76" w:rsidP="005E40A2">
            <w:pPr>
              <w:widowControl w:val="0"/>
              <w:suppressAutoHyphens/>
              <w:spacing w:after="0" w:line="276" w:lineRule="auto"/>
              <w:jc w:val="both"/>
              <w:rPr>
                <w:rFonts w:ascii="Times New Roman" w:eastAsia="Times New Roman" w:hAnsi="Times New Roman" w:cs="Times New Roman"/>
                <w:b/>
                <w:bCs/>
                <w:color w:val="000000"/>
                <w:sz w:val="28"/>
                <w:szCs w:val="28"/>
              </w:rPr>
            </w:pPr>
          </w:p>
          <w:p w:rsidR="00055A76" w:rsidRPr="00647CB0" w:rsidRDefault="00055A76" w:rsidP="005E40A2">
            <w:pPr>
              <w:spacing w:after="0" w:line="240" w:lineRule="auto"/>
              <w:jc w:val="both"/>
              <w:rPr>
                <w:rFonts w:ascii="Times New Roman" w:eastAsia="Calibri" w:hAnsi="Times New Roman" w:cs="Times New Roman"/>
                <w:color w:val="000000"/>
                <w:sz w:val="28"/>
                <w:szCs w:val="28"/>
              </w:rPr>
            </w:pPr>
          </w:p>
        </w:tc>
        <w:tc>
          <w:tcPr>
            <w:tcW w:w="992" w:type="dxa"/>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0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92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1+1*</w:t>
            </w: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3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r>
      <w:tr w:rsidR="00055A76" w:rsidRPr="00647CB0" w:rsidTr="005E40A2">
        <w:trPr>
          <w:trHeight w:val="960"/>
        </w:trPr>
        <w:tc>
          <w:tcPr>
            <w:tcW w:w="0" w:type="auto"/>
            <w:vMerge/>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348" w:type="dxa"/>
            <w:vMerge/>
            <w:shd w:val="clear" w:color="auto" w:fill="auto"/>
          </w:tcPr>
          <w:p w:rsidR="00055A76" w:rsidRPr="00647CB0" w:rsidRDefault="00055A76" w:rsidP="005E40A2">
            <w:pPr>
              <w:spacing w:after="0" w:line="240" w:lineRule="auto"/>
              <w:rPr>
                <w:rFonts w:ascii="Times New Roman" w:eastAsia="Calibri" w:hAnsi="Times New Roman" w:cs="Times New Roman"/>
                <w:b/>
                <w:bCs/>
                <w:sz w:val="28"/>
                <w:szCs w:val="28"/>
                <w:bdr w:val="none" w:sz="0" w:space="0" w:color="auto" w:frame="1"/>
                <w:shd w:val="clear" w:color="auto" w:fill="FFFFFF"/>
              </w:rPr>
            </w:pPr>
          </w:p>
        </w:tc>
        <w:tc>
          <w:tcPr>
            <w:tcW w:w="1856" w:type="dxa"/>
            <w:shd w:val="clear" w:color="auto" w:fill="auto"/>
          </w:tcPr>
          <w:p w:rsidR="00463031" w:rsidRDefault="00463031" w:rsidP="005E40A2">
            <w:pPr>
              <w:widowControl w:val="0"/>
              <w:suppressAutoHyphens/>
              <w:spacing w:after="0" w:line="276" w:lineRule="auto"/>
              <w:rPr>
                <w:rFonts w:ascii="Times New Roman" w:eastAsia="Calibri" w:hAnsi="Times New Roman" w:cs="Times New Roman"/>
                <w:b/>
                <w:bCs/>
                <w:sz w:val="28"/>
                <w:szCs w:val="28"/>
                <w:bdr w:val="none" w:sz="0" w:space="0" w:color="auto" w:frame="1"/>
                <w:shd w:val="clear" w:color="auto" w:fill="FFFFFF"/>
              </w:rPr>
            </w:pPr>
          </w:p>
          <w:p w:rsidR="00055A76" w:rsidRPr="00647CB0" w:rsidRDefault="00055A76" w:rsidP="005E40A2">
            <w:pPr>
              <w:widowControl w:val="0"/>
              <w:suppressAutoHyphens/>
              <w:spacing w:after="0" w:line="276" w:lineRule="auto"/>
              <w:rPr>
                <w:rFonts w:ascii="Times New Roman" w:eastAsia="Times New Roman" w:hAnsi="Times New Roman" w:cs="Times New Roman"/>
                <w:b/>
                <w:sz w:val="28"/>
                <w:szCs w:val="28"/>
              </w:rPr>
            </w:pPr>
            <w:r w:rsidRPr="00647CB0">
              <w:rPr>
                <w:rFonts w:ascii="Times New Roman" w:eastAsia="Calibri" w:hAnsi="Times New Roman" w:cs="Times New Roman"/>
                <w:b/>
                <w:bCs/>
                <w:sz w:val="28"/>
                <w:szCs w:val="28"/>
                <w:bdr w:val="none" w:sz="0" w:space="0" w:color="auto" w:frame="1"/>
                <w:shd w:val="clear" w:color="auto" w:fill="FFFFFF"/>
              </w:rPr>
              <w:t>Bài 7: Phong trào cách mạng Việt Nam thời kì 1930 – 1939</w:t>
            </w:r>
          </w:p>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2538" w:type="dxa"/>
            <w:shd w:val="clear" w:color="auto" w:fill="auto"/>
          </w:tcPr>
          <w:p w:rsidR="00463031" w:rsidRDefault="00463031" w:rsidP="005E40A2">
            <w:pPr>
              <w:widowControl w:val="0"/>
              <w:suppressAutoHyphens/>
              <w:jc w:val="both"/>
              <w:rPr>
                <w:rFonts w:ascii="Times New Roman" w:eastAsia="Times New Roman" w:hAnsi="Times New Roman" w:cs="Times New Roman"/>
                <w:b/>
                <w:color w:val="000000" w:themeColor="text1"/>
                <w:sz w:val="28"/>
                <w:szCs w:val="28"/>
              </w:rPr>
            </w:pPr>
          </w:p>
          <w:p w:rsidR="00055A76" w:rsidRPr="00647CB0" w:rsidRDefault="00055A76" w:rsidP="005E40A2">
            <w:pPr>
              <w:widowControl w:val="0"/>
              <w:suppressAutoHyphens/>
              <w:jc w:val="both"/>
              <w:rPr>
                <w:rFonts w:ascii="Times New Roman" w:eastAsia="Times New Roman" w:hAnsi="Times New Roman" w:cs="Times New Roman"/>
                <w:b/>
                <w:color w:val="000000" w:themeColor="text1"/>
                <w:sz w:val="28"/>
                <w:szCs w:val="28"/>
              </w:rPr>
            </w:pPr>
            <w:r w:rsidRPr="00647CB0">
              <w:rPr>
                <w:rFonts w:ascii="Times New Roman" w:eastAsia="Times New Roman" w:hAnsi="Times New Roman" w:cs="Times New Roman"/>
                <w:b/>
                <w:color w:val="000000" w:themeColor="text1"/>
                <w:sz w:val="28"/>
                <w:szCs w:val="28"/>
              </w:rPr>
              <w:t>Thông hiểu</w:t>
            </w:r>
          </w:p>
          <w:p w:rsidR="00055A76" w:rsidRPr="00647CB0" w:rsidRDefault="00055A76" w:rsidP="005E40A2">
            <w:pPr>
              <w:widowControl w:val="0"/>
              <w:suppressAutoHyphens/>
              <w:spacing w:after="0" w:line="276" w:lineRule="auto"/>
              <w:jc w:val="both"/>
              <w:rPr>
                <w:rFonts w:ascii="Times New Roman" w:eastAsia="Calibri" w:hAnsi="Times New Roman" w:cs="Times New Roman"/>
                <w:color w:val="000000"/>
                <w:sz w:val="28"/>
                <w:szCs w:val="28"/>
              </w:rPr>
            </w:pPr>
            <w:r w:rsidRPr="00647CB0">
              <w:rPr>
                <w:rFonts w:ascii="Times New Roman" w:eastAsia="Times New Roman" w:hAnsi="Times New Roman" w:cs="Times New Roman"/>
                <w:color w:val="000000" w:themeColor="text1"/>
                <w:sz w:val="28"/>
                <w:szCs w:val="28"/>
              </w:rPr>
              <w:t>– Mô tả được những nét chủ yếu của phong trào cách mạng giai đoạn 1930 – 1931 và 1936 – 1939.</w:t>
            </w:r>
          </w:p>
        </w:tc>
        <w:tc>
          <w:tcPr>
            <w:tcW w:w="992" w:type="dxa"/>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 xml:space="preserve">   </w:t>
            </w:r>
          </w:p>
        </w:tc>
        <w:tc>
          <w:tcPr>
            <w:tcW w:w="100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1</w:t>
            </w:r>
          </w:p>
        </w:tc>
        <w:tc>
          <w:tcPr>
            <w:tcW w:w="92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3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r>
      <w:tr w:rsidR="00055A76" w:rsidRPr="00647CB0" w:rsidTr="005E40A2">
        <w:trPr>
          <w:trHeight w:val="945"/>
        </w:trPr>
        <w:tc>
          <w:tcPr>
            <w:tcW w:w="0" w:type="auto"/>
            <w:vMerge/>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348" w:type="dxa"/>
            <w:vMerge/>
            <w:shd w:val="clear" w:color="auto" w:fill="auto"/>
          </w:tcPr>
          <w:p w:rsidR="00055A76" w:rsidRPr="00647CB0" w:rsidRDefault="00055A76" w:rsidP="005E40A2">
            <w:pPr>
              <w:spacing w:after="0" w:line="240" w:lineRule="auto"/>
              <w:rPr>
                <w:rFonts w:ascii="Times New Roman" w:eastAsia="Calibri" w:hAnsi="Times New Roman" w:cs="Times New Roman"/>
                <w:b/>
                <w:bCs/>
                <w:sz w:val="28"/>
                <w:szCs w:val="28"/>
                <w:bdr w:val="none" w:sz="0" w:space="0" w:color="auto" w:frame="1"/>
                <w:shd w:val="clear" w:color="auto" w:fill="FFFFFF"/>
              </w:rPr>
            </w:pPr>
          </w:p>
        </w:tc>
        <w:tc>
          <w:tcPr>
            <w:tcW w:w="1856" w:type="dxa"/>
            <w:shd w:val="clear" w:color="auto" w:fill="auto"/>
          </w:tcPr>
          <w:p w:rsidR="00055A76" w:rsidRPr="00647CB0" w:rsidRDefault="00055A76" w:rsidP="005E40A2">
            <w:pPr>
              <w:widowControl w:val="0"/>
              <w:suppressAutoHyphens/>
              <w:spacing w:after="0" w:line="276" w:lineRule="auto"/>
              <w:rPr>
                <w:rFonts w:ascii="Times New Roman" w:eastAsia="Times New Roman" w:hAnsi="Times New Roman" w:cs="Times New Roman"/>
                <w:b/>
                <w:sz w:val="28"/>
                <w:szCs w:val="28"/>
              </w:rPr>
            </w:pPr>
            <w:r w:rsidRPr="00647CB0">
              <w:rPr>
                <w:rFonts w:ascii="Times New Roman" w:eastAsia="Calibri" w:hAnsi="Times New Roman" w:cs="Times New Roman"/>
                <w:b/>
                <w:bCs/>
                <w:sz w:val="28"/>
                <w:szCs w:val="28"/>
                <w:bdr w:val="none" w:sz="0" w:space="0" w:color="auto" w:frame="1"/>
                <w:shd w:val="clear" w:color="auto" w:fill="FFFFFF"/>
              </w:rPr>
              <w:t xml:space="preserve">Bài 8: Cách mạng tháng </w:t>
            </w:r>
            <w:r w:rsidRPr="00647CB0">
              <w:rPr>
                <w:rFonts w:ascii="Times New Roman" w:eastAsia="Calibri" w:hAnsi="Times New Roman" w:cs="Times New Roman"/>
                <w:b/>
                <w:bCs/>
                <w:sz w:val="28"/>
                <w:szCs w:val="28"/>
                <w:bdr w:val="none" w:sz="0" w:space="0" w:color="auto" w:frame="1"/>
                <w:shd w:val="clear" w:color="auto" w:fill="FFFFFF"/>
              </w:rPr>
              <w:lastRenderedPageBreak/>
              <w:t>Tám năm 1945</w:t>
            </w:r>
          </w:p>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2538" w:type="dxa"/>
            <w:shd w:val="clear" w:color="auto" w:fill="auto"/>
          </w:tcPr>
          <w:p w:rsidR="00055A76" w:rsidRPr="00647CB0" w:rsidRDefault="00055A76" w:rsidP="005E40A2">
            <w:pPr>
              <w:widowControl w:val="0"/>
              <w:suppressAutoHyphens/>
              <w:jc w:val="both"/>
              <w:rPr>
                <w:rFonts w:ascii="Times New Roman" w:eastAsia="Times New Roman" w:hAnsi="Times New Roman" w:cs="Times New Roman"/>
                <w:b/>
                <w:color w:val="000000" w:themeColor="text1"/>
                <w:sz w:val="28"/>
                <w:szCs w:val="28"/>
              </w:rPr>
            </w:pPr>
            <w:r w:rsidRPr="00647CB0">
              <w:rPr>
                <w:rFonts w:ascii="Times New Roman" w:eastAsia="Times New Roman" w:hAnsi="Times New Roman" w:cs="Times New Roman"/>
                <w:b/>
                <w:color w:val="000000" w:themeColor="text1"/>
                <w:sz w:val="28"/>
                <w:szCs w:val="28"/>
              </w:rPr>
              <w:lastRenderedPageBreak/>
              <w:t>Nhận biết</w:t>
            </w:r>
          </w:p>
          <w:p w:rsidR="00055A76" w:rsidRPr="00647CB0" w:rsidRDefault="00055A76" w:rsidP="005E40A2">
            <w:pPr>
              <w:widowControl w:val="0"/>
              <w:suppressAutoHyphens/>
              <w:jc w:val="both"/>
              <w:rPr>
                <w:rFonts w:ascii="Times New Roman" w:eastAsia="Times New Roman" w:hAnsi="Times New Roman" w:cs="Times New Roman"/>
                <w:color w:val="000000" w:themeColor="text1"/>
                <w:sz w:val="28"/>
                <w:szCs w:val="28"/>
              </w:rPr>
            </w:pPr>
            <w:r w:rsidRPr="00647CB0">
              <w:rPr>
                <w:rFonts w:ascii="Times New Roman" w:eastAsia="Times New Roman" w:hAnsi="Times New Roman" w:cs="Times New Roman"/>
                <w:color w:val="000000" w:themeColor="text1"/>
                <w:sz w:val="28"/>
                <w:szCs w:val="28"/>
              </w:rPr>
              <w:t xml:space="preserve">– Nêu được tình </w:t>
            </w:r>
            <w:r w:rsidRPr="00647CB0">
              <w:rPr>
                <w:rFonts w:ascii="Times New Roman" w:eastAsia="Times New Roman" w:hAnsi="Times New Roman" w:cs="Times New Roman"/>
                <w:color w:val="000000" w:themeColor="text1"/>
                <w:sz w:val="28"/>
                <w:szCs w:val="28"/>
              </w:rPr>
              <w:lastRenderedPageBreak/>
              <w:t>hình Việt Nam dưới ách thống trị của Pháp – Nhật Bản.</w:t>
            </w:r>
          </w:p>
          <w:p w:rsidR="00055A76" w:rsidRPr="00647CB0" w:rsidRDefault="00055A76" w:rsidP="00055A76">
            <w:pPr>
              <w:pStyle w:val="ListParagraph"/>
              <w:widowControl w:val="0"/>
              <w:numPr>
                <w:ilvl w:val="0"/>
                <w:numId w:val="1"/>
              </w:numPr>
              <w:suppressAutoHyphens/>
              <w:spacing w:after="0" w:line="240" w:lineRule="auto"/>
              <w:jc w:val="both"/>
              <w:rPr>
                <w:rFonts w:ascii="Times New Roman" w:eastAsia="Times New Roman" w:hAnsi="Times New Roman" w:cs="Times New Roman"/>
                <w:color w:val="000000" w:themeColor="text1"/>
                <w:sz w:val="28"/>
                <w:szCs w:val="28"/>
              </w:rPr>
            </w:pPr>
            <w:r w:rsidRPr="00647CB0">
              <w:rPr>
                <w:rFonts w:ascii="Times New Roman" w:eastAsia="Times New Roman" w:hAnsi="Times New Roman" w:cs="Times New Roman"/>
                <w:color w:val="000000" w:themeColor="text1"/>
                <w:sz w:val="28"/>
                <w:szCs w:val="28"/>
              </w:rPr>
              <w:t>Trình bày được diễn biến chính của Cách mạng tháng Tám năm 1945 và sự ra đời của nước Việt Nam Dân chủ Cộng hoà.</w:t>
            </w:r>
          </w:p>
          <w:p w:rsidR="00055A76" w:rsidRPr="00647CB0" w:rsidRDefault="00055A76" w:rsidP="005E40A2">
            <w:pPr>
              <w:widowControl w:val="0"/>
              <w:suppressAutoHyphens/>
              <w:spacing w:after="0" w:line="276" w:lineRule="auto"/>
              <w:ind w:left="103"/>
              <w:contextualSpacing/>
              <w:jc w:val="both"/>
              <w:rPr>
                <w:rFonts w:ascii="Times New Roman" w:eastAsia="Times New Roman" w:hAnsi="Times New Roman" w:cs="Times New Roman"/>
                <w:b/>
                <w:bCs/>
                <w:color w:val="000000"/>
                <w:sz w:val="28"/>
                <w:szCs w:val="28"/>
                <w:lang w:eastAsia="x-none"/>
              </w:rPr>
            </w:pPr>
          </w:p>
          <w:p w:rsidR="00055A76" w:rsidRPr="00647CB0" w:rsidRDefault="00055A76" w:rsidP="005E40A2">
            <w:pPr>
              <w:widowControl w:val="0"/>
              <w:suppressAutoHyphens/>
              <w:spacing w:after="0" w:line="276" w:lineRule="auto"/>
              <w:ind w:left="103"/>
              <w:contextualSpacing/>
              <w:jc w:val="both"/>
              <w:rPr>
                <w:rFonts w:ascii="Times New Roman" w:eastAsia="Times New Roman" w:hAnsi="Times New Roman" w:cs="Times New Roman"/>
                <w:b/>
                <w:bCs/>
                <w:color w:val="000000"/>
                <w:sz w:val="28"/>
                <w:szCs w:val="28"/>
                <w:lang w:eastAsia="x-none"/>
              </w:rPr>
            </w:pPr>
          </w:p>
          <w:p w:rsidR="00055A76" w:rsidRPr="00647CB0" w:rsidRDefault="00055A76" w:rsidP="005E40A2">
            <w:pPr>
              <w:widowControl w:val="0"/>
              <w:suppressAutoHyphens/>
              <w:spacing w:after="0" w:line="276" w:lineRule="auto"/>
              <w:ind w:left="103"/>
              <w:contextualSpacing/>
              <w:jc w:val="both"/>
              <w:rPr>
                <w:rFonts w:ascii="Times New Roman" w:eastAsia="Times New Roman" w:hAnsi="Times New Roman" w:cs="Times New Roman"/>
                <w:b/>
                <w:bCs/>
                <w:color w:val="000000"/>
                <w:sz w:val="28"/>
                <w:szCs w:val="28"/>
                <w:lang w:eastAsia="x-none"/>
              </w:rPr>
            </w:pPr>
          </w:p>
          <w:p w:rsidR="00055A76" w:rsidRPr="00647CB0" w:rsidRDefault="00055A76" w:rsidP="005E40A2">
            <w:pPr>
              <w:widowControl w:val="0"/>
              <w:suppressAutoHyphens/>
              <w:spacing w:after="0" w:line="276" w:lineRule="auto"/>
              <w:ind w:left="103"/>
              <w:contextualSpacing/>
              <w:jc w:val="both"/>
              <w:rPr>
                <w:rFonts w:ascii="Times New Roman" w:eastAsia="Times New Roman" w:hAnsi="Times New Roman" w:cs="Times New Roman"/>
                <w:b/>
                <w:bCs/>
                <w:color w:val="000000"/>
                <w:sz w:val="28"/>
                <w:szCs w:val="28"/>
                <w:lang w:val="x-none" w:eastAsia="x-none"/>
              </w:rPr>
            </w:pPr>
            <w:r w:rsidRPr="00647CB0">
              <w:rPr>
                <w:rFonts w:ascii="Times New Roman" w:eastAsia="Times New Roman" w:hAnsi="Times New Roman" w:cs="Times New Roman"/>
                <w:b/>
                <w:bCs/>
                <w:color w:val="000000"/>
                <w:sz w:val="28"/>
                <w:szCs w:val="28"/>
                <w:lang w:val="x-none" w:eastAsia="x-none"/>
              </w:rPr>
              <w:t>Thông hiểu</w:t>
            </w:r>
          </w:p>
          <w:p w:rsidR="00055A76" w:rsidRPr="00647CB0" w:rsidRDefault="00055A76" w:rsidP="005E40A2">
            <w:pPr>
              <w:widowControl w:val="0"/>
              <w:numPr>
                <w:ilvl w:val="0"/>
                <w:numId w:val="2"/>
              </w:numPr>
              <w:tabs>
                <w:tab w:val="left" w:pos="351"/>
              </w:tabs>
              <w:spacing w:before="63" w:after="0" w:line="276" w:lineRule="auto"/>
              <w:ind w:right="97"/>
              <w:jc w:val="both"/>
              <w:rPr>
                <w:rFonts w:ascii="Times New Roman" w:eastAsia="Times New Roman" w:hAnsi="Times New Roman" w:cs="Times New Roman"/>
                <w:sz w:val="28"/>
                <w:szCs w:val="28"/>
              </w:rPr>
            </w:pPr>
            <w:r w:rsidRPr="00647CB0">
              <w:rPr>
                <w:rFonts w:ascii="Times New Roman" w:eastAsia="Times New Roman" w:hAnsi="Times New Roman" w:cs="Times New Roman"/>
                <w:sz w:val="28"/>
                <w:szCs w:val="28"/>
              </w:rPr>
              <w:t>Trình bày được sự chuẩn bị của nhân dân Việt Nam tiến tới khởi nghĩa giành chính quyền: chuyển hướng chiến lược của Đảng Cộng sản Đông Dương; sự ra đời của Mặt trận Việt Minh; cao trào kháng Nhật cứu nước.</w:t>
            </w:r>
          </w:p>
          <w:p w:rsidR="00055A76" w:rsidRPr="00647CB0" w:rsidRDefault="00055A76" w:rsidP="005E40A2">
            <w:pPr>
              <w:widowControl w:val="0"/>
              <w:numPr>
                <w:ilvl w:val="0"/>
                <w:numId w:val="2"/>
              </w:numPr>
              <w:tabs>
                <w:tab w:val="left" w:pos="351"/>
              </w:tabs>
              <w:spacing w:before="63" w:after="0" w:line="276" w:lineRule="auto"/>
              <w:ind w:right="97"/>
              <w:jc w:val="both"/>
              <w:rPr>
                <w:rFonts w:ascii="Times New Roman" w:eastAsia="Times New Roman" w:hAnsi="Times New Roman" w:cs="Times New Roman"/>
                <w:sz w:val="28"/>
                <w:szCs w:val="28"/>
              </w:rPr>
            </w:pPr>
          </w:p>
          <w:p w:rsidR="00055A76" w:rsidRPr="00647CB0" w:rsidRDefault="00055A76" w:rsidP="005E40A2">
            <w:pPr>
              <w:spacing w:after="0" w:line="240" w:lineRule="auto"/>
              <w:jc w:val="both"/>
              <w:rPr>
                <w:rFonts w:ascii="Times New Roman" w:eastAsia="Calibri" w:hAnsi="Times New Roman" w:cs="Times New Roman"/>
                <w:color w:val="000000"/>
                <w:sz w:val="28"/>
                <w:szCs w:val="28"/>
              </w:rPr>
            </w:pPr>
          </w:p>
        </w:tc>
        <w:tc>
          <w:tcPr>
            <w:tcW w:w="992" w:type="dxa"/>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1</w:t>
            </w:r>
          </w:p>
        </w:tc>
        <w:tc>
          <w:tcPr>
            <w:tcW w:w="100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92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1*</w:t>
            </w:r>
          </w:p>
        </w:tc>
        <w:tc>
          <w:tcPr>
            <w:tcW w:w="103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r>
      <w:tr w:rsidR="00055A76" w:rsidRPr="00647CB0" w:rsidTr="005E40A2">
        <w:trPr>
          <w:trHeight w:val="2355"/>
        </w:trPr>
        <w:tc>
          <w:tcPr>
            <w:tcW w:w="0" w:type="auto"/>
            <w:vMerge/>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348" w:type="dxa"/>
            <w:vMerge/>
            <w:shd w:val="clear" w:color="auto" w:fill="auto"/>
          </w:tcPr>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1856" w:type="dxa"/>
            <w:shd w:val="clear" w:color="auto" w:fill="auto"/>
          </w:tcPr>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2538" w:type="dxa"/>
            <w:shd w:val="clear" w:color="auto" w:fill="auto"/>
          </w:tcPr>
          <w:p w:rsidR="00055A76" w:rsidRPr="00647CB0" w:rsidRDefault="00055A76" w:rsidP="005E40A2">
            <w:pPr>
              <w:spacing w:after="0" w:line="240" w:lineRule="auto"/>
              <w:jc w:val="both"/>
              <w:rPr>
                <w:rFonts w:ascii="Times New Roman" w:eastAsia="Calibri" w:hAnsi="Times New Roman" w:cs="Times New Roman"/>
                <w:color w:val="000000"/>
                <w:sz w:val="28"/>
                <w:szCs w:val="28"/>
              </w:rPr>
            </w:pPr>
          </w:p>
        </w:tc>
        <w:tc>
          <w:tcPr>
            <w:tcW w:w="992" w:type="dxa"/>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0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92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03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r>
      <w:tr w:rsidR="00055A76" w:rsidRPr="00647CB0" w:rsidTr="005E40A2">
        <w:trPr>
          <w:gridAfter w:val="6"/>
          <w:wAfter w:w="8357" w:type="dxa"/>
          <w:trHeight w:val="322"/>
        </w:trPr>
        <w:tc>
          <w:tcPr>
            <w:tcW w:w="0" w:type="auto"/>
            <w:vMerge/>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348" w:type="dxa"/>
            <w:vMerge/>
            <w:shd w:val="clear" w:color="auto" w:fill="auto"/>
          </w:tcPr>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r>
      <w:tr w:rsidR="00055A76" w:rsidRPr="00647CB0" w:rsidTr="005E40A2">
        <w:trPr>
          <w:gridAfter w:val="6"/>
          <w:wAfter w:w="8357" w:type="dxa"/>
          <w:trHeight w:val="322"/>
        </w:trPr>
        <w:tc>
          <w:tcPr>
            <w:tcW w:w="0" w:type="auto"/>
            <w:vMerge/>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p>
        </w:tc>
        <w:tc>
          <w:tcPr>
            <w:tcW w:w="1348" w:type="dxa"/>
            <w:vMerge/>
            <w:shd w:val="clear" w:color="auto" w:fill="auto"/>
          </w:tcPr>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r>
      <w:tr w:rsidR="00055A76" w:rsidRPr="00647CB0" w:rsidTr="005E40A2">
        <w:trPr>
          <w:trHeight w:val="374"/>
        </w:trPr>
        <w:tc>
          <w:tcPr>
            <w:tcW w:w="3765" w:type="dxa"/>
            <w:gridSpan w:val="3"/>
            <w:shd w:val="clear" w:color="auto" w:fill="auto"/>
          </w:tcPr>
          <w:p w:rsidR="00055A76" w:rsidRPr="00647CB0" w:rsidRDefault="00055A76" w:rsidP="005E40A2">
            <w:pPr>
              <w:spacing w:after="0" w:line="240" w:lineRule="auto"/>
              <w:jc w:val="center"/>
              <w:rPr>
                <w:rFonts w:ascii="Times New Roman" w:eastAsia="Calibri" w:hAnsi="Times New Roman" w:cs="Times New Roman"/>
                <w:b/>
                <w:bCs/>
                <w:color w:val="000000"/>
                <w:spacing w:val="-8"/>
                <w:sz w:val="28"/>
                <w:szCs w:val="28"/>
              </w:rPr>
            </w:pPr>
            <w:r w:rsidRPr="00647CB0">
              <w:rPr>
                <w:rFonts w:ascii="Times New Roman" w:eastAsia="Calibri" w:hAnsi="Times New Roman" w:cs="Times New Roman"/>
                <w:b/>
                <w:bCs/>
                <w:color w:val="000000"/>
                <w:spacing w:val="-8"/>
                <w:sz w:val="28"/>
                <w:szCs w:val="28"/>
              </w:rPr>
              <w:t>Số câu/ loại câu</w:t>
            </w:r>
          </w:p>
        </w:tc>
        <w:tc>
          <w:tcPr>
            <w:tcW w:w="2538" w:type="dxa"/>
            <w:shd w:val="clear" w:color="auto" w:fill="auto"/>
          </w:tcPr>
          <w:p w:rsidR="00055A76" w:rsidRPr="00647CB0" w:rsidRDefault="00055A76" w:rsidP="005E40A2">
            <w:pPr>
              <w:spacing w:after="0" w:line="240" w:lineRule="auto"/>
              <w:rPr>
                <w:rFonts w:ascii="Times New Roman" w:eastAsia="Calibri" w:hAnsi="Times New Roman" w:cs="Times New Roman"/>
                <w:color w:val="000000"/>
                <w:spacing w:val="-8"/>
                <w:sz w:val="28"/>
                <w:szCs w:val="28"/>
              </w:rPr>
            </w:pPr>
          </w:p>
        </w:tc>
        <w:tc>
          <w:tcPr>
            <w:tcW w:w="992" w:type="dxa"/>
            <w:shd w:val="clear" w:color="auto" w:fill="auto"/>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 xml:space="preserve">7 câu </w:t>
            </w:r>
          </w:p>
        </w:tc>
        <w:tc>
          <w:tcPr>
            <w:tcW w:w="100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 xml:space="preserve">2 câu </w:t>
            </w:r>
          </w:p>
        </w:tc>
        <w:tc>
          <w:tcPr>
            <w:tcW w:w="92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 xml:space="preserve">1 câu  </w:t>
            </w:r>
          </w:p>
        </w:tc>
        <w:tc>
          <w:tcPr>
            <w:tcW w:w="1037" w:type="dxa"/>
            <w:shd w:val="clear" w:color="auto" w:fill="auto"/>
            <w:vAlign w:val="center"/>
          </w:tcPr>
          <w:p w:rsidR="00055A76" w:rsidRPr="00647CB0" w:rsidRDefault="00055A76" w:rsidP="005E40A2">
            <w:pPr>
              <w:spacing w:after="0" w:line="240" w:lineRule="auto"/>
              <w:jc w:val="center"/>
              <w:rPr>
                <w:rFonts w:ascii="Times New Roman" w:eastAsia="Calibri" w:hAnsi="Times New Roman" w:cs="Times New Roman"/>
                <w:color w:val="000000"/>
                <w:spacing w:val="-8"/>
                <w:sz w:val="28"/>
                <w:szCs w:val="28"/>
              </w:rPr>
            </w:pPr>
            <w:r w:rsidRPr="00647CB0">
              <w:rPr>
                <w:rFonts w:ascii="Times New Roman" w:eastAsia="Calibri" w:hAnsi="Times New Roman" w:cs="Times New Roman"/>
                <w:color w:val="000000"/>
                <w:spacing w:val="-8"/>
                <w:sz w:val="28"/>
                <w:szCs w:val="28"/>
              </w:rPr>
              <w:t xml:space="preserve"> </w:t>
            </w:r>
          </w:p>
        </w:tc>
      </w:tr>
      <w:tr w:rsidR="00055A76" w:rsidRPr="00647CB0" w:rsidTr="005E40A2">
        <w:trPr>
          <w:trHeight w:val="374"/>
        </w:trPr>
        <w:tc>
          <w:tcPr>
            <w:tcW w:w="3765" w:type="dxa"/>
            <w:gridSpan w:val="3"/>
            <w:shd w:val="clear" w:color="auto" w:fill="auto"/>
          </w:tcPr>
          <w:p w:rsidR="00055A76" w:rsidRPr="00647CB0" w:rsidRDefault="00055A76" w:rsidP="005E40A2">
            <w:pPr>
              <w:spacing w:after="0" w:line="240" w:lineRule="auto"/>
              <w:jc w:val="center"/>
              <w:rPr>
                <w:rFonts w:ascii="Times New Roman" w:eastAsia="Calibri" w:hAnsi="Times New Roman" w:cs="Times New Roman"/>
                <w:b/>
                <w:i/>
                <w:color w:val="000000"/>
                <w:spacing w:val="-8"/>
                <w:sz w:val="28"/>
                <w:szCs w:val="28"/>
              </w:rPr>
            </w:pPr>
            <w:r w:rsidRPr="00647CB0">
              <w:rPr>
                <w:rFonts w:ascii="Times New Roman" w:eastAsia="Calibri" w:hAnsi="Times New Roman" w:cs="Times New Roman"/>
                <w:b/>
                <w:i/>
                <w:color w:val="000000"/>
                <w:spacing w:val="-8"/>
                <w:sz w:val="28"/>
                <w:szCs w:val="28"/>
              </w:rPr>
              <w:t>Tỉ lệ %</w:t>
            </w:r>
          </w:p>
        </w:tc>
        <w:tc>
          <w:tcPr>
            <w:tcW w:w="2538" w:type="dxa"/>
            <w:shd w:val="clear" w:color="auto" w:fill="auto"/>
          </w:tcPr>
          <w:p w:rsidR="00055A76" w:rsidRPr="00647CB0" w:rsidRDefault="00055A76" w:rsidP="005E40A2">
            <w:pPr>
              <w:spacing w:after="0" w:line="240" w:lineRule="auto"/>
              <w:rPr>
                <w:rFonts w:ascii="Times New Roman" w:eastAsia="Calibri" w:hAnsi="Times New Roman" w:cs="Times New Roman"/>
                <w:b/>
                <w:i/>
                <w:color w:val="000000"/>
                <w:spacing w:val="-8"/>
                <w:sz w:val="28"/>
                <w:szCs w:val="28"/>
              </w:rPr>
            </w:pPr>
          </w:p>
        </w:tc>
        <w:tc>
          <w:tcPr>
            <w:tcW w:w="992" w:type="dxa"/>
            <w:shd w:val="clear" w:color="auto" w:fill="auto"/>
          </w:tcPr>
          <w:p w:rsidR="00055A76" w:rsidRPr="00647CB0" w:rsidRDefault="00055A76" w:rsidP="005E40A2">
            <w:pPr>
              <w:spacing w:after="0" w:line="240" w:lineRule="auto"/>
              <w:jc w:val="center"/>
              <w:rPr>
                <w:rFonts w:ascii="Times New Roman" w:eastAsia="Calibri" w:hAnsi="Times New Roman" w:cs="Times New Roman"/>
                <w:b/>
                <w:i/>
                <w:color w:val="000000"/>
                <w:spacing w:val="-8"/>
                <w:sz w:val="28"/>
                <w:szCs w:val="28"/>
              </w:rPr>
            </w:pPr>
            <w:r w:rsidRPr="00647CB0">
              <w:rPr>
                <w:rFonts w:ascii="Times New Roman" w:eastAsia="Calibri" w:hAnsi="Times New Roman" w:cs="Times New Roman"/>
                <w:b/>
                <w:i/>
                <w:color w:val="000000"/>
                <w:spacing w:val="-8"/>
                <w:sz w:val="28"/>
                <w:szCs w:val="28"/>
              </w:rPr>
              <w:t>20</w:t>
            </w:r>
          </w:p>
        </w:tc>
        <w:tc>
          <w:tcPr>
            <w:tcW w:w="1007" w:type="dxa"/>
            <w:shd w:val="clear" w:color="auto" w:fill="auto"/>
          </w:tcPr>
          <w:p w:rsidR="00055A76" w:rsidRPr="00647CB0" w:rsidRDefault="00055A76" w:rsidP="005E40A2">
            <w:pPr>
              <w:spacing w:after="0" w:line="240" w:lineRule="auto"/>
              <w:jc w:val="center"/>
              <w:rPr>
                <w:rFonts w:ascii="Times New Roman" w:eastAsia="Calibri" w:hAnsi="Times New Roman" w:cs="Times New Roman"/>
                <w:b/>
                <w:i/>
                <w:color w:val="000000"/>
                <w:spacing w:val="-8"/>
                <w:sz w:val="28"/>
                <w:szCs w:val="28"/>
              </w:rPr>
            </w:pPr>
            <w:r w:rsidRPr="00647CB0">
              <w:rPr>
                <w:rFonts w:ascii="Times New Roman" w:eastAsia="Calibri" w:hAnsi="Times New Roman" w:cs="Times New Roman"/>
                <w:b/>
                <w:i/>
                <w:color w:val="000000"/>
                <w:spacing w:val="-8"/>
                <w:sz w:val="28"/>
                <w:szCs w:val="28"/>
              </w:rPr>
              <w:t>15</w:t>
            </w:r>
          </w:p>
        </w:tc>
        <w:tc>
          <w:tcPr>
            <w:tcW w:w="927" w:type="dxa"/>
            <w:shd w:val="clear" w:color="auto" w:fill="auto"/>
          </w:tcPr>
          <w:p w:rsidR="00055A76" w:rsidRPr="00647CB0" w:rsidRDefault="00055A76" w:rsidP="005E40A2">
            <w:pPr>
              <w:spacing w:after="0" w:line="240" w:lineRule="auto"/>
              <w:jc w:val="center"/>
              <w:rPr>
                <w:rFonts w:ascii="Times New Roman" w:eastAsia="Calibri" w:hAnsi="Times New Roman" w:cs="Times New Roman"/>
                <w:b/>
                <w:i/>
                <w:color w:val="000000"/>
                <w:spacing w:val="-8"/>
                <w:sz w:val="28"/>
                <w:szCs w:val="28"/>
              </w:rPr>
            </w:pPr>
            <w:r w:rsidRPr="00647CB0">
              <w:rPr>
                <w:rFonts w:ascii="Times New Roman" w:eastAsia="Calibri" w:hAnsi="Times New Roman" w:cs="Times New Roman"/>
                <w:b/>
                <w:i/>
                <w:color w:val="000000"/>
                <w:spacing w:val="-8"/>
                <w:sz w:val="28"/>
                <w:szCs w:val="28"/>
              </w:rPr>
              <w:t>15</w:t>
            </w:r>
          </w:p>
        </w:tc>
        <w:tc>
          <w:tcPr>
            <w:tcW w:w="1037" w:type="dxa"/>
            <w:shd w:val="clear" w:color="auto" w:fill="auto"/>
          </w:tcPr>
          <w:p w:rsidR="00055A76" w:rsidRPr="00647CB0" w:rsidRDefault="00055A76" w:rsidP="005E40A2">
            <w:pPr>
              <w:spacing w:after="0" w:line="240" w:lineRule="auto"/>
              <w:jc w:val="center"/>
              <w:rPr>
                <w:rFonts w:ascii="Times New Roman" w:eastAsia="Calibri" w:hAnsi="Times New Roman" w:cs="Times New Roman"/>
                <w:b/>
                <w:i/>
                <w:color w:val="000000"/>
                <w:spacing w:val="-8"/>
                <w:sz w:val="28"/>
                <w:szCs w:val="28"/>
              </w:rPr>
            </w:pPr>
          </w:p>
        </w:tc>
      </w:tr>
    </w:tbl>
    <w:p w:rsidR="00055A76" w:rsidRPr="00647CB0" w:rsidRDefault="00055A76" w:rsidP="00055A76">
      <w:pPr>
        <w:shd w:val="clear" w:color="auto" w:fill="FFFFFF"/>
        <w:tabs>
          <w:tab w:val="left" w:pos="720"/>
          <w:tab w:val="left" w:pos="1425"/>
          <w:tab w:val="left" w:pos="5757"/>
        </w:tabs>
        <w:spacing w:after="0" w:line="240" w:lineRule="auto"/>
        <w:ind w:firstLineChars="1650" w:firstLine="4638"/>
        <w:rPr>
          <w:rFonts w:ascii="Times New Roman" w:eastAsia="Times New Roman" w:hAnsi="Times New Roman" w:cs="Times New Roman"/>
          <w:b/>
          <w:bCs/>
          <w:sz w:val="28"/>
          <w:szCs w:val="28"/>
        </w:rPr>
      </w:pPr>
    </w:p>
    <w:p w:rsidR="00055A76" w:rsidRPr="00647CB0" w:rsidRDefault="00055A76" w:rsidP="00055A76">
      <w:pPr>
        <w:shd w:val="clear" w:color="auto" w:fill="FFFFFF"/>
        <w:tabs>
          <w:tab w:val="left" w:pos="720"/>
          <w:tab w:val="left" w:pos="1425"/>
          <w:tab w:val="left" w:pos="5757"/>
        </w:tabs>
        <w:spacing w:after="0" w:line="240" w:lineRule="auto"/>
        <w:ind w:firstLineChars="1650" w:firstLine="4638"/>
        <w:rPr>
          <w:rFonts w:ascii="Times New Roman" w:eastAsia="Times New Roman" w:hAnsi="Times New Roman" w:cs="Times New Roman"/>
          <w:b/>
          <w:bCs/>
          <w:sz w:val="28"/>
          <w:szCs w:val="28"/>
        </w:rPr>
      </w:pPr>
    </w:p>
    <w:p w:rsidR="00055A76" w:rsidRPr="00647CB0" w:rsidRDefault="00055A76" w:rsidP="00055A76">
      <w:pPr>
        <w:shd w:val="clear" w:color="auto" w:fill="FFFFFF"/>
        <w:tabs>
          <w:tab w:val="left" w:pos="720"/>
          <w:tab w:val="left" w:pos="1425"/>
          <w:tab w:val="left" w:pos="5757"/>
        </w:tabs>
        <w:spacing w:after="0" w:line="240" w:lineRule="auto"/>
        <w:ind w:firstLineChars="1650" w:firstLine="4638"/>
        <w:rPr>
          <w:rFonts w:ascii="Times New Roman" w:eastAsia="Times New Roman" w:hAnsi="Times New Roman" w:cs="Times New Roman"/>
          <w:b/>
          <w:bCs/>
          <w:sz w:val="28"/>
          <w:szCs w:val="28"/>
        </w:rPr>
      </w:pPr>
    </w:p>
    <w:p w:rsidR="00055A76" w:rsidRPr="00647CB0" w:rsidRDefault="00055A76" w:rsidP="00055A76">
      <w:pPr>
        <w:shd w:val="clear" w:color="auto" w:fill="FFFFFF"/>
        <w:tabs>
          <w:tab w:val="left" w:pos="720"/>
          <w:tab w:val="left" w:pos="1425"/>
          <w:tab w:val="left" w:pos="5757"/>
        </w:tabs>
        <w:spacing w:after="0" w:line="240" w:lineRule="auto"/>
        <w:ind w:firstLineChars="1650" w:firstLine="4638"/>
        <w:rPr>
          <w:rFonts w:ascii="Times New Roman" w:eastAsia="Times New Roman" w:hAnsi="Times New Roman" w:cs="Times New Roman"/>
          <w:b/>
          <w:bCs/>
          <w:sz w:val="28"/>
          <w:szCs w:val="28"/>
        </w:rPr>
      </w:pPr>
    </w:p>
    <w:p w:rsidR="00463031" w:rsidRDefault="00463031" w:rsidP="00463031">
      <w:pPr>
        <w:shd w:val="clear" w:color="auto" w:fill="FFFFFF"/>
        <w:tabs>
          <w:tab w:val="left" w:pos="720"/>
          <w:tab w:val="left" w:pos="1425"/>
          <w:tab w:val="left" w:pos="5757"/>
        </w:tabs>
        <w:spacing w:after="0" w:line="240" w:lineRule="auto"/>
        <w:ind w:firstLineChars="1650" w:firstLine="3810"/>
        <w:rPr>
          <w:rFonts w:ascii="Times New Roman" w:eastAsia="Times New Roman" w:hAnsi="Times New Roman" w:cs="Times New Roman"/>
          <w:b/>
          <w:bCs/>
          <w:sz w:val="23"/>
          <w:szCs w:val="23"/>
        </w:rPr>
      </w:pPr>
    </w:p>
    <w:p w:rsidR="00463031" w:rsidRDefault="00463031" w:rsidP="00055A76">
      <w:pPr>
        <w:shd w:val="clear" w:color="auto" w:fill="FFFFFF"/>
        <w:tabs>
          <w:tab w:val="left" w:pos="720"/>
          <w:tab w:val="left" w:pos="1425"/>
          <w:tab w:val="left" w:pos="5757"/>
        </w:tabs>
        <w:spacing w:after="0" w:line="240" w:lineRule="auto"/>
        <w:ind w:firstLineChars="1650" w:firstLine="3810"/>
        <w:rPr>
          <w:rFonts w:ascii="Times New Roman" w:eastAsia="Times New Roman" w:hAnsi="Times New Roman" w:cs="Times New Roman"/>
          <w:b/>
          <w:bCs/>
          <w:sz w:val="23"/>
          <w:szCs w:val="23"/>
        </w:rPr>
      </w:pPr>
    </w:p>
    <w:p w:rsidR="00055A76" w:rsidRDefault="00055A76" w:rsidP="00055A76">
      <w:pPr>
        <w:shd w:val="clear" w:color="auto" w:fill="FFFFFF"/>
        <w:tabs>
          <w:tab w:val="left" w:pos="720"/>
          <w:tab w:val="left" w:pos="1425"/>
          <w:tab w:val="left" w:pos="5757"/>
        </w:tabs>
        <w:spacing w:after="0" w:line="240" w:lineRule="auto"/>
        <w:ind w:firstLineChars="1650" w:firstLine="3810"/>
        <w:rPr>
          <w:rFonts w:ascii="Times New Roman" w:eastAsia="Times New Roman" w:hAnsi="Times New Roman" w:cs="Times New Roman"/>
          <w:b/>
          <w:bCs/>
          <w:sz w:val="23"/>
          <w:szCs w:val="23"/>
        </w:rPr>
      </w:pPr>
    </w:p>
    <w:p w:rsidR="00463031" w:rsidRDefault="00463031" w:rsidP="00055A76">
      <w:pPr>
        <w:shd w:val="clear" w:color="auto" w:fill="FFFFFF"/>
        <w:tabs>
          <w:tab w:val="left" w:pos="720"/>
          <w:tab w:val="left" w:pos="1425"/>
          <w:tab w:val="left" w:pos="5757"/>
        </w:tabs>
        <w:spacing w:after="0" w:line="240" w:lineRule="auto"/>
        <w:ind w:firstLineChars="1650" w:firstLine="3810"/>
        <w:rPr>
          <w:rFonts w:ascii="Times New Roman" w:eastAsia="Times New Roman" w:hAnsi="Times New Roman" w:cs="Times New Roman"/>
          <w:b/>
          <w:bCs/>
          <w:sz w:val="23"/>
          <w:szCs w:val="23"/>
        </w:rPr>
      </w:pPr>
    </w:p>
    <w:p w:rsidR="00055A76" w:rsidRDefault="00055A76" w:rsidP="00055A76">
      <w:pPr>
        <w:shd w:val="clear" w:color="auto" w:fill="FFFFFF"/>
        <w:tabs>
          <w:tab w:val="left" w:pos="720"/>
          <w:tab w:val="left" w:pos="1425"/>
          <w:tab w:val="left" w:pos="5757"/>
        </w:tabs>
        <w:spacing w:after="0" w:line="240" w:lineRule="auto"/>
        <w:ind w:firstLineChars="1650" w:firstLine="3810"/>
        <w:rPr>
          <w:rFonts w:ascii="Times New Roman" w:eastAsia="Times New Roman" w:hAnsi="Times New Roman" w:cs="Times New Roman"/>
          <w:b/>
          <w:bCs/>
          <w:sz w:val="23"/>
          <w:szCs w:val="23"/>
        </w:rPr>
      </w:pPr>
    </w:p>
    <w:tbl>
      <w:tblPr>
        <w:tblStyle w:val="TableGrid"/>
        <w:tblW w:w="11302" w:type="dxa"/>
        <w:tblInd w:w="5" w:type="dxa"/>
        <w:tblLayout w:type="fixed"/>
        <w:tblLook w:val="04A0" w:firstRow="1" w:lastRow="0" w:firstColumn="1" w:lastColumn="0" w:noHBand="0" w:noVBand="1"/>
      </w:tblPr>
      <w:tblGrid>
        <w:gridCol w:w="4899"/>
        <w:gridCol w:w="6403"/>
      </w:tblGrid>
      <w:tr w:rsidR="00055A76" w:rsidRPr="000229F0" w:rsidTr="0090160F">
        <w:tc>
          <w:tcPr>
            <w:tcW w:w="4899" w:type="dxa"/>
            <w:vMerge w:val="restart"/>
          </w:tcPr>
          <w:p w:rsidR="00055A76" w:rsidRPr="000229F0" w:rsidRDefault="00055A76" w:rsidP="005E40A2">
            <w:pPr>
              <w:spacing w:after="0" w:line="240" w:lineRule="auto"/>
              <w:rPr>
                <w:rFonts w:ascii="Times New Roman" w:eastAsia=".VnTime" w:hAnsi="Times New Roman" w:cs="Times New Roman"/>
                <w:b/>
                <w:color w:val="000000" w:themeColor="text1"/>
                <w:sz w:val="28"/>
                <w:szCs w:val="28"/>
                <w:lang w:val="nb-NO"/>
              </w:rPr>
            </w:pPr>
            <w:r w:rsidRPr="000229F0">
              <w:rPr>
                <w:rFonts w:ascii="Times New Roman" w:eastAsia=".VnTime" w:hAnsi="Times New Roman" w:cs="Times New Roman"/>
                <w:b/>
                <w:color w:val="000000" w:themeColor="text1"/>
                <w:sz w:val="28"/>
                <w:szCs w:val="28"/>
                <w:lang w:val="nb-NO"/>
              </w:rPr>
              <w:t>TRƯỜNG THCS QUẾ THUÂN</w:t>
            </w:r>
          </w:p>
          <w:p w:rsidR="00055A76" w:rsidRPr="000229F0" w:rsidRDefault="00055A76" w:rsidP="005E40A2">
            <w:pPr>
              <w:spacing w:after="0" w:line="240" w:lineRule="auto"/>
              <w:rPr>
                <w:rFonts w:ascii="Times New Roman" w:eastAsia=".VnTime" w:hAnsi="Times New Roman" w:cs="Times New Roman"/>
                <w:color w:val="000000" w:themeColor="text1"/>
                <w:sz w:val="28"/>
                <w:szCs w:val="28"/>
                <w:lang w:val="nb-NO"/>
              </w:rPr>
            </w:pPr>
            <w:r w:rsidRPr="000229F0">
              <w:rPr>
                <w:rFonts w:ascii="Times New Roman" w:eastAsia=".VnTime" w:hAnsi="Times New Roman" w:cs="Times New Roman"/>
                <w:color w:val="000000" w:themeColor="text1"/>
                <w:sz w:val="28"/>
                <w:szCs w:val="28"/>
                <w:lang w:val="nb-NO"/>
              </w:rPr>
              <w:t>Họ và tên: ....................................................</w:t>
            </w:r>
            <w:r w:rsidR="0090160F">
              <w:rPr>
                <w:rFonts w:ascii="Times New Roman" w:eastAsia=".VnTime" w:hAnsi="Times New Roman" w:cs="Times New Roman"/>
                <w:color w:val="000000" w:themeColor="text1"/>
                <w:sz w:val="28"/>
                <w:szCs w:val="28"/>
                <w:lang w:val="nb-NO"/>
              </w:rPr>
              <w:t>..........</w:t>
            </w:r>
          </w:p>
          <w:p w:rsidR="00055A76" w:rsidRPr="000229F0" w:rsidRDefault="00055A76" w:rsidP="005E40A2">
            <w:pPr>
              <w:spacing w:after="0" w:line="240" w:lineRule="auto"/>
              <w:rPr>
                <w:rFonts w:ascii="Times New Roman" w:eastAsia=".VnTime" w:hAnsi="Times New Roman" w:cs="Times New Roman"/>
                <w:color w:val="000000" w:themeColor="text1"/>
                <w:sz w:val="28"/>
                <w:szCs w:val="28"/>
                <w:lang w:val="nb-NO"/>
              </w:rPr>
            </w:pPr>
            <w:r w:rsidRPr="000229F0">
              <w:rPr>
                <w:rFonts w:ascii="Times New Roman" w:eastAsia="Times New Roman" w:hAnsi="Times New Roman" w:cs="Times New Roman"/>
                <w:noProof/>
                <w:sz w:val="26"/>
                <w:szCs w:val="24"/>
              </w:rPr>
              <mc:AlternateContent>
                <mc:Choice Requires="wps">
                  <w:drawing>
                    <wp:anchor distT="0" distB="0" distL="114300" distR="114300" simplePos="0" relativeHeight="251663360" behindDoc="0" locked="0" layoutInCell="1" allowOverlap="1" wp14:anchorId="43F98DF3" wp14:editId="57C77D0A">
                      <wp:simplePos x="0" y="0"/>
                      <wp:positionH relativeFrom="column">
                        <wp:posOffset>2017897</wp:posOffset>
                      </wp:positionH>
                      <wp:positionV relativeFrom="paragraph">
                        <wp:posOffset>84854</wp:posOffset>
                      </wp:positionV>
                      <wp:extent cx="967105" cy="563525"/>
                      <wp:effectExtent l="0" t="0" r="23495" b="27305"/>
                      <wp:wrapNone/>
                      <wp:docPr id="4" name="Oval 4"/>
                      <wp:cNvGraphicFramePr/>
                      <a:graphic xmlns:a="http://schemas.openxmlformats.org/drawingml/2006/main">
                        <a:graphicData uri="http://schemas.microsoft.com/office/word/2010/wordprocessingShape">
                          <wps:wsp>
                            <wps:cNvSpPr/>
                            <wps:spPr>
                              <a:xfrm>
                                <a:off x="0" y="0"/>
                                <a:ext cx="967105" cy="563525"/>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 o:spid="_x0000_s1026" style="position:absolute;margin-left:158.9pt;margin-top:6.7pt;width:76.15pt;height:4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" fillcolor="window" strokecolor="#f79646" strokeweight="2pt"/>
                  </w:pict>
                </mc:Fallback>
              </mc:AlternateContent>
            </w:r>
            <w:r w:rsidRPr="000229F0">
              <w:rPr>
                <w:rFonts w:ascii="Times New Roman" w:eastAsia=".VnTime" w:hAnsi="Times New Roman" w:cs="Times New Roman"/>
                <w:color w:val="000000" w:themeColor="text1"/>
                <w:sz w:val="28"/>
                <w:szCs w:val="28"/>
                <w:lang w:val="nb-NO"/>
              </w:rPr>
              <w:t>Lớ</w:t>
            </w:r>
            <w:r>
              <w:rPr>
                <w:rFonts w:ascii="Times New Roman" w:eastAsia=".VnTime" w:hAnsi="Times New Roman" w:cs="Times New Roman"/>
                <w:color w:val="000000" w:themeColor="text1"/>
                <w:sz w:val="28"/>
                <w:szCs w:val="28"/>
                <w:lang w:val="nb-NO"/>
              </w:rPr>
              <w:t>p: 9</w:t>
            </w:r>
            <w:r w:rsidRPr="000229F0">
              <w:rPr>
                <w:rFonts w:ascii="Times New Roman" w:eastAsia=".VnTime" w:hAnsi="Times New Roman" w:cs="Times New Roman"/>
                <w:color w:val="000000" w:themeColor="text1"/>
                <w:sz w:val="28"/>
                <w:szCs w:val="28"/>
                <w:lang w:val="nb-NO"/>
              </w:rPr>
              <w:t xml:space="preserve">/....                                       </w:t>
            </w:r>
          </w:p>
          <w:p w:rsidR="00055A76" w:rsidRPr="000229F0" w:rsidRDefault="00055A76" w:rsidP="005E40A2">
            <w:pPr>
              <w:spacing w:after="0" w:line="240" w:lineRule="auto"/>
              <w:rPr>
                <w:rFonts w:ascii="Times New Roman" w:eastAsia=".VnTime" w:hAnsi="Times New Roman" w:cs="Times New Roman"/>
                <w:color w:val="000000" w:themeColor="text1"/>
                <w:sz w:val="28"/>
                <w:szCs w:val="28"/>
                <w:lang w:val="nb-NO"/>
              </w:rPr>
            </w:pPr>
            <w:r w:rsidRPr="000229F0">
              <w:rPr>
                <w:rFonts w:ascii="Times New Roman" w:eastAsia=".VnTime" w:hAnsi="Times New Roman" w:cs="Times New Roman"/>
                <w:color w:val="000000" w:themeColor="text1"/>
                <w:sz w:val="28"/>
                <w:szCs w:val="28"/>
                <w:lang w:val="nb-NO"/>
              </w:rPr>
              <w:t xml:space="preserve">                                             </w:t>
            </w:r>
          </w:p>
        </w:tc>
        <w:tc>
          <w:tcPr>
            <w:tcW w:w="6403" w:type="dxa"/>
          </w:tcPr>
          <w:p w:rsidR="00055A76" w:rsidRPr="000229F0" w:rsidRDefault="00055A76" w:rsidP="005E40A2">
            <w:pPr>
              <w:spacing w:after="200" w:line="276" w:lineRule="auto"/>
              <w:rPr>
                <w:rFonts w:ascii="Times New Roman" w:eastAsia="Times New Roman" w:hAnsi="Times New Roman" w:cs="Times New Roman"/>
                <w:b/>
                <w:sz w:val="26"/>
                <w:szCs w:val="24"/>
              </w:rPr>
            </w:pPr>
            <w:r w:rsidRPr="000229F0">
              <w:rPr>
                <w:rFonts w:ascii="Times New Roman" w:eastAsia="Times New Roman" w:hAnsi="Times New Roman" w:cs="Times New Roman"/>
                <w:b/>
                <w:sz w:val="26"/>
                <w:szCs w:val="24"/>
              </w:rPr>
              <w:t>KIỂM T</w:t>
            </w:r>
            <w:r w:rsidR="0090160F">
              <w:rPr>
                <w:rFonts w:ascii="Times New Roman" w:eastAsia="Times New Roman" w:hAnsi="Times New Roman" w:cs="Times New Roman"/>
                <w:b/>
                <w:sz w:val="26"/>
                <w:szCs w:val="24"/>
              </w:rPr>
              <w:t xml:space="preserve">RA CUỐI  KỲ I NĂM HỌC.    2024 -  2025 </w:t>
            </w:r>
            <w:r w:rsidR="009D2EF5">
              <w:rPr>
                <w:rFonts w:ascii="Times New Roman" w:eastAsia="Times New Roman" w:hAnsi="Times New Roman" w:cs="Times New Roman"/>
                <w:b/>
                <w:sz w:val="26"/>
                <w:szCs w:val="24"/>
              </w:rPr>
              <w:t>MÔN:Lịch sử&amp; Địa lí Lớp: 9</w:t>
            </w:r>
            <w:r w:rsidR="009B15CA">
              <w:rPr>
                <w:rFonts w:ascii="Times New Roman" w:eastAsia="Times New Roman" w:hAnsi="Times New Roman" w:cs="Times New Roman"/>
                <w:b/>
                <w:sz w:val="26"/>
                <w:szCs w:val="24"/>
              </w:rPr>
              <w:t>. Phân môn: Lịch sử</w:t>
            </w:r>
            <w:r w:rsidRPr="000229F0">
              <w:rPr>
                <w:rFonts w:ascii="Times New Roman" w:eastAsia="Times New Roman" w:hAnsi="Times New Roman" w:cs="Times New Roman"/>
                <w:b/>
                <w:sz w:val="26"/>
                <w:szCs w:val="24"/>
              </w:rPr>
              <w:t xml:space="preserve">                   </w:t>
            </w:r>
            <w:r w:rsidR="0090160F">
              <w:rPr>
                <w:rFonts w:ascii="Times New Roman" w:eastAsia="Times New Roman" w:hAnsi="Times New Roman" w:cs="Times New Roman"/>
                <w:b/>
                <w:sz w:val="26"/>
                <w:szCs w:val="24"/>
              </w:rPr>
              <w:t xml:space="preserve">                  </w:t>
            </w:r>
            <w:r w:rsidRPr="000229F0">
              <w:rPr>
                <w:rFonts w:ascii="Times New Roman" w:eastAsia="Times New Roman" w:hAnsi="Times New Roman" w:cs="Times New Roman"/>
                <w:b/>
                <w:sz w:val="26"/>
                <w:szCs w:val="24"/>
              </w:rPr>
              <w:t xml:space="preserve"> Thời gian: 45 Phút(không kể thời gian giao đề)</w:t>
            </w:r>
          </w:p>
          <w:p w:rsidR="00055A76" w:rsidRPr="000229F0" w:rsidRDefault="00055A76" w:rsidP="005E40A2">
            <w:pPr>
              <w:spacing w:after="0" w:line="240" w:lineRule="auto"/>
              <w:rPr>
                <w:rFonts w:ascii="Times New Roman" w:eastAsia=".VnTime" w:hAnsi="Times New Roman" w:cs="Times New Roman"/>
                <w:b/>
                <w:color w:val="000000" w:themeColor="text1"/>
                <w:sz w:val="28"/>
                <w:szCs w:val="28"/>
                <w:lang w:val="nb-NO"/>
              </w:rPr>
            </w:pPr>
          </w:p>
        </w:tc>
      </w:tr>
      <w:tr w:rsidR="00055A76" w:rsidRPr="000229F0" w:rsidTr="0090160F">
        <w:tc>
          <w:tcPr>
            <w:tcW w:w="4899" w:type="dxa"/>
            <w:vMerge/>
          </w:tcPr>
          <w:p w:rsidR="00055A76" w:rsidRPr="000229F0" w:rsidRDefault="00055A76" w:rsidP="005E40A2">
            <w:pPr>
              <w:spacing w:after="0" w:line="240" w:lineRule="auto"/>
              <w:rPr>
                <w:rFonts w:ascii="Times New Roman" w:eastAsia=".VnTime" w:hAnsi="Times New Roman" w:cs="Times New Roman"/>
                <w:b/>
                <w:color w:val="000000" w:themeColor="text1"/>
                <w:sz w:val="28"/>
                <w:szCs w:val="28"/>
                <w:lang w:val="nb-NO"/>
              </w:rPr>
            </w:pPr>
          </w:p>
        </w:tc>
        <w:tc>
          <w:tcPr>
            <w:tcW w:w="6403" w:type="dxa"/>
          </w:tcPr>
          <w:p w:rsidR="00055A76" w:rsidRDefault="00055A76" w:rsidP="005E40A2">
            <w:pPr>
              <w:spacing w:after="0" w:line="240" w:lineRule="auto"/>
              <w:rPr>
                <w:rFonts w:ascii="Times New Roman" w:eastAsia=".VnTime" w:hAnsi="Times New Roman" w:cs="Times New Roman"/>
                <w:color w:val="000000" w:themeColor="text1"/>
                <w:sz w:val="28"/>
                <w:szCs w:val="28"/>
                <w:lang w:val="nb-NO"/>
              </w:rPr>
            </w:pPr>
            <w:r w:rsidRPr="000229F0">
              <w:rPr>
                <w:rFonts w:ascii="Times New Roman" w:eastAsia=".VnTime" w:hAnsi="Times New Roman" w:cs="Times New Roman"/>
                <w:color w:val="000000" w:themeColor="text1"/>
                <w:sz w:val="28"/>
                <w:szCs w:val="28"/>
                <w:lang w:val="nb-NO"/>
              </w:rPr>
              <w:t>Nhận xét:</w:t>
            </w:r>
          </w:p>
          <w:p w:rsidR="0090160F" w:rsidRPr="000229F0" w:rsidRDefault="0090160F" w:rsidP="005E40A2">
            <w:pPr>
              <w:spacing w:after="0" w:line="240" w:lineRule="auto"/>
              <w:rPr>
                <w:rFonts w:ascii="Times New Roman" w:eastAsia=".VnTime" w:hAnsi="Times New Roman" w:cs="Times New Roman"/>
                <w:color w:val="000000" w:themeColor="text1"/>
                <w:sz w:val="28"/>
                <w:szCs w:val="28"/>
                <w:lang w:val="nb-NO"/>
              </w:rPr>
            </w:pPr>
          </w:p>
        </w:tc>
      </w:tr>
    </w:tbl>
    <w:p w:rsidR="00055A76" w:rsidRDefault="00055A76" w:rsidP="00055A76">
      <w:pPr>
        <w:shd w:val="clear" w:color="auto" w:fill="FFFFFF"/>
        <w:tabs>
          <w:tab w:val="left" w:pos="720"/>
          <w:tab w:val="left" w:pos="1425"/>
          <w:tab w:val="left" w:pos="5757"/>
        </w:tabs>
        <w:spacing w:after="0" w:line="240" w:lineRule="auto"/>
        <w:rPr>
          <w:rFonts w:ascii="Times New Roman" w:eastAsia="Times New Roman" w:hAnsi="Times New Roman" w:cs="Times New Roman"/>
          <w:b/>
          <w:bCs/>
          <w:sz w:val="23"/>
          <w:szCs w:val="23"/>
        </w:rPr>
      </w:pPr>
    </w:p>
    <w:p w:rsidR="00055A76" w:rsidRDefault="00055A76" w:rsidP="00055A76">
      <w:pPr>
        <w:shd w:val="clear" w:color="auto" w:fill="FFFFFF"/>
        <w:tabs>
          <w:tab w:val="left" w:pos="720"/>
          <w:tab w:val="left" w:pos="1425"/>
          <w:tab w:val="left" w:pos="5757"/>
        </w:tabs>
        <w:spacing w:after="0" w:line="240" w:lineRule="auto"/>
        <w:ind w:firstLineChars="1650" w:firstLine="3810"/>
        <w:rPr>
          <w:rFonts w:ascii="Times New Roman" w:eastAsia="Times New Roman" w:hAnsi="Times New Roman" w:cs="Times New Roman"/>
          <w:b/>
          <w:bCs/>
          <w:sz w:val="23"/>
          <w:szCs w:val="23"/>
        </w:rPr>
      </w:pPr>
    </w:p>
    <w:p w:rsidR="00055A76" w:rsidRDefault="00055A76" w:rsidP="00055A76">
      <w:pPr>
        <w:shd w:val="clear" w:color="auto" w:fill="FFFFFF"/>
        <w:tabs>
          <w:tab w:val="left" w:pos="720"/>
          <w:tab w:val="left" w:pos="1425"/>
          <w:tab w:val="left" w:pos="5757"/>
        </w:tabs>
        <w:spacing w:after="0" w:line="240" w:lineRule="auto"/>
        <w:rPr>
          <w:rFonts w:ascii="Times New Roman" w:eastAsia="Times New Roman" w:hAnsi="Times New Roman" w:cs="Times New Roman"/>
          <w:b/>
          <w:bCs/>
          <w:sz w:val="23"/>
          <w:szCs w:val="23"/>
        </w:rPr>
      </w:pPr>
      <w:r>
        <w:rPr>
          <w:rFonts w:ascii="Times New Roman" w:eastAsia="Times New Roman" w:hAnsi="Times New Roman" w:cs="Times New Roman"/>
          <w:b/>
          <w:bCs/>
          <w:sz w:val="23"/>
          <w:szCs w:val="23"/>
        </w:rPr>
        <w:t>PHÂN MÔN LỊCH SỬ:(5 điểm)</w:t>
      </w:r>
    </w:p>
    <w:p w:rsidR="00055A76" w:rsidRDefault="00055A76" w:rsidP="00055A76">
      <w:pPr>
        <w:shd w:val="clear" w:color="auto" w:fill="FFFFFF"/>
        <w:tabs>
          <w:tab w:val="left" w:pos="720"/>
          <w:tab w:val="left" w:pos="1425"/>
          <w:tab w:val="left" w:pos="5757"/>
        </w:tabs>
        <w:spacing w:after="0" w:line="240" w:lineRule="auto"/>
        <w:ind w:firstLineChars="1650" w:firstLine="3810"/>
        <w:rPr>
          <w:rFonts w:ascii="Times New Roman" w:eastAsia="Times New Roman" w:hAnsi="Times New Roman" w:cs="Times New Roman"/>
          <w:b/>
          <w:bCs/>
          <w:sz w:val="23"/>
          <w:szCs w:val="23"/>
        </w:rPr>
      </w:pPr>
    </w:p>
    <w:p w:rsidR="00463031" w:rsidRDefault="009B15CA" w:rsidP="00055A76">
      <w:pPr>
        <w:shd w:val="clear" w:color="auto" w:fill="FFFFFF"/>
        <w:spacing w:after="100" w:afterAutospacing="1" w:line="240" w:lineRule="auto"/>
        <w:rPr>
          <w:rFonts w:ascii="Times New Roman" w:eastAsia="Times New Roman" w:hAnsi="Times New Roman" w:cs="Times New Roman"/>
          <w:sz w:val="25"/>
          <w:szCs w:val="25"/>
        </w:rPr>
      </w:pPr>
      <w:r>
        <w:rPr>
          <w:rFonts w:ascii="Times New Roman" w:eastAsia="Times New Roman" w:hAnsi="Times New Roman" w:cs="Times New Roman"/>
          <w:b/>
          <w:sz w:val="25"/>
          <w:szCs w:val="25"/>
        </w:rPr>
        <w:t>I.</w:t>
      </w:r>
      <w:r w:rsidR="00055A76" w:rsidRPr="00981392">
        <w:rPr>
          <w:rFonts w:ascii="Times New Roman" w:eastAsia="Times New Roman" w:hAnsi="Times New Roman" w:cs="Times New Roman"/>
          <w:b/>
          <w:sz w:val="25"/>
          <w:szCs w:val="25"/>
        </w:rPr>
        <w:t>TRẮC NGHIỆM</w:t>
      </w:r>
      <w:r w:rsidR="00055A76" w:rsidRPr="00981392">
        <w:rPr>
          <w:rFonts w:ascii="Times New Roman" w:eastAsia="Times New Roman" w:hAnsi="Times New Roman" w:cs="Times New Roman"/>
          <w:sz w:val="25"/>
          <w:szCs w:val="25"/>
        </w:rPr>
        <w:t>: (</w:t>
      </w:r>
      <w:r w:rsidR="00055A76" w:rsidRPr="0064050F">
        <w:rPr>
          <w:rFonts w:ascii="Times New Roman" w:eastAsia="Times New Roman" w:hAnsi="Times New Roman" w:cs="Times New Roman"/>
          <w:b/>
          <w:sz w:val="25"/>
          <w:szCs w:val="25"/>
        </w:rPr>
        <w:t>2điểm</w:t>
      </w:r>
      <w:r w:rsidR="00055A76" w:rsidRPr="00981392">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b/>
          <w:i/>
          <w:sz w:val="25"/>
          <w:szCs w:val="25"/>
        </w:rPr>
        <w:t xml:space="preserve">Chọn phương án đúng nhất trong các câu sau:                                                                                                                       </w:t>
      </w:r>
      <w:r w:rsidR="00055A76" w:rsidRPr="00981392">
        <w:rPr>
          <w:rFonts w:ascii="Times New Roman" w:eastAsia="Times New Roman" w:hAnsi="Times New Roman" w:cs="Times New Roman"/>
          <w:b/>
          <w:sz w:val="25"/>
          <w:szCs w:val="25"/>
        </w:rPr>
        <w:t>Câu 1. Trọng tâm phát triển kinh tế của Liên Xô từ năm 1922 đến năm 1945 là:</w:t>
      </w:r>
      <w:r w:rsidR="00055A76" w:rsidRPr="00981392">
        <w:rPr>
          <w:rFonts w:ascii="Times New Roman" w:eastAsia="Times New Roman" w:hAnsi="Times New Roman" w:cs="Times New Roman"/>
          <w:sz w:val="25"/>
          <w:szCs w:val="25"/>
        </w:rPr>
        <w:t xml:space="preserve">                                         A. Phát triển công nghiệp nhẹ.            B. Phát triển dịch vụ, thương mại.                                                               C. Phát triển du lịch.                            D. Phát triển công nghiệp năng                                                                                  </w:t>
      </w:r>
      <w:r w:rsidR="00055A76" w:rsidRPr="00981392">
        <w:rPr>
          <w:rFonts w:ascii="Times New Roman" w:eastAsia="Times New Roman" w:hAnsi="Times New Roman" w:cs="Times New Roman"/>
          <w:b/>
          <w:sz w:val="25"/>
          <w:szCs w:val="25"/>
        </w:rPr>
        <w:t>Câu 2.  Tác động của chính sách mới đối với chế độ chính trị nước Mỹ là gì?</w:t>
      </w:r>
      <w:r w:rsidR="00055A76" w:rsidRPr="00981392">
        <w:rPr>
          <w:rFonts w:ascii="Times New Roman" w:eastAsia="Times New Roman" w:hAnsi="Times New Roman" w:cs="Times New Roman"/>
          <w:sz w:val="25"/>
          <w:szCs w:val="25"/>
        </w:rPr>
        <w:t xml:space="preserve">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bCs/>
          <w:sz w:val="25"/>
          <w:szCs w:val="25"/>
        </w:rPr>
        <w:t>A. Duy trì chế độ dân chủ.</w:t>
      </w:r>
      <w:r w:rsidR="00055A76" w:rsidRPr="00981392">
        <w:rPr>
          <w:rFonts w:ascii="Times New Roman" w:eastAsia="Times New Roman" w:hAnsi="Times New Roman" w:cs="Times New Roman"/>
          <w:sz w:val="25"/>
          <w:szCs w:val="25"/>
        </w:rPr>
        <w:t xml:space="preserve">                  B. Giải quyết nạn thất nghiệp.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C. Tạo thêm nhiều việc làm.               D. Xoa dịu mâu thuẫn xã hội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b/>
          <w:sz w:val="25"/>
          <w:szCs w:val="25"/>
        </w:rPr>
        <w:t>Câu 3. Vì sao Nhật bản tiến hành xâm lược, bành trướng ra bên ngoài?</w:t>
      </w:r>
      <w:r w:rsidR="00055A76" w:rsidRPr="00981392">
        <w:rPr>
          <w:rFonts w:ascii="Times New Roman" w:eastAsia="Times New Roman" w:hAnsi="Times New Roman" w:cs="Times New Roman"/>
          <w:sz w:val="25"/>
          <w:szCs w:val="25"/>
        </w:rPr>
        <w:t xml:space="preserve">                                                       A. Nhật chưa có thuộc địa.                                                                                                                                                B. Nhật tham vọng mở rộng phạm vi ảnh hưởng của mình.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bCs/>
          <w:sz w:val="25"/>
          <w:szCs w:val="25"/>
        </w:rPr>
        <w:t xml:space="preserve">C. Nhật thiếu nguyên liệu, nhiên liệu, thiếu thị trường                                                                                                D. Nhật muốn làm bá chủ thế giới                                                                                                                               </w:t>
      </w:r>
      <w:r w:rsidR="00055A76" w:rsidRPr="00981392">
        <w:rPr>
          <w:rFonts w:ascii="Times New Roman" w:eastAsia="Times New Roman" w:hAnsi="Times New Roman" w:cs="Times New Roman"/>
          <w:b/>
          <w:sz w:val="25"/>
          <w:szCs w:val="25"/>
        </w:rPr>
        <w:t>Câu 4.Nội dung nào dưới đây phản ánh</w:t>
      </w:r>
      <w:r w:rsidR="00055A76" w:rsidRPr="00981392">
        <w:rPr>
          <w:rFonts w:ascii="Times New Roman" w:eastAsia="Times New Roman" w:hAnsi="Times New Roman" w:cs="Times New Roman"/>
          <w:b/>
          <w:bCs/>
          <w:sz w:val="25"/>
          <w:szCs w:val="25"/>
        </w:rPr>
        <w:t> không</w:t>
      </w:r>
      <w:r w:rsidR="00055A76" w:rsidRPr="00981392">
        <w:rPr>
          <w:rFonts w:ascii="Times New Roman" w:eastAsia="Times New Roman" w:hAnsi="Times New Roman" w:cs="Times New Roman"/>
          <w:b/>
          <w:sz w:val="25"/>
          <w:szCs w:val="25"/>
        </w:rPr>
        <w:t> đúng về Chiến tranh thế giới thứ hai (1939 - 1945)?</w:t>
      </w:r>
      <w:r w:rsidR="00055A76" w:rsidRPr="00981392">
        <w:rPr>
          <w:rFonts w:ascii="Times New Roman" w:eastAsia="Times New Roman" w:hAnsi="Times New Roman" w:cs="Times New Roman"/>
          <w:sz w:val="25"/>
          <w:szCs w:val="25"/>
        </w:rPr>
        <w:t xml:space="preserve">                                                                                                                                                                             A. Chiến tranh kết thúc mở ra thời kì phát triển mới của lịch sử thế giới.                                                               B. Liên Xô giữ vai trò đặc biệt quan trọng đối với việc tiêu diệt chủ nghĩa phát xít.                                              C. Là cuộc chiến tranh lớn nhất, khốc liệt nhất trong lịch sử nhân loại.                                                                 D. Chiến tranh kết thúc với sự thất bại hoàn toàn của phe Đồng minh.                                                              </w:t>
      </w:r>
      <w:r w:rsidR="00055A76" w:rsidRPr="00981392">
        <w:rPr>
          <w:rFonts w:ascii="Times New Roman" w:eastAsia="Times New Roman" w:hAnsi="Times New Roman" w:cs="Times New Roman"/>
          <w:b/>
          <w:sz w:val="25"/>
          <w:szCs w:val="25"/>
        </w:rPr>
        <w:t xml:space="preserve">Câu 5. Nội dung nào dưới đây là nhân tố chủ quan góp phần đưa tới sự bùng nổ phong trào yêu nước Việt Nam sau Chiến tranh thế giới thứ nhất?                                                                                                                </w:t>
      </w:r>
      <w:r w:rsidR="00055A76" w:rsidRPr="00981392">
        <w:rPr>
          <w:rFonts w:ascii="Times New Roman" w:eastAsia="Times New Roman" w:hAnsi="Times New Roman" w:cs="Times New Roman"/>
          <w:sz w:val="25"/>
          <w:szCs w:val="25"/>
        </w:rPr>
        <w:t xml:space="preserve">A. Thắng lợi của cách mạng tháng Mười Nga năm 1917.                                                                                     B. Phong trào giải phóng dân tộc ở các nước phương Đông dâng cao.                                                                  C. Tác động từ cuộc khai thác thuộc địa lần thứ hai của thực dân Pháp.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D. Phong trào công nhân ở các nước tư bản đế quốc phương Tây phát triển mạnh                                                           </w:t>
      </w:r>
      <w:r w:rsidR="00055A76" w:rsidRPr="00981392">
        <w:rPr>
          <w:rFonts w:ascii="Times New Roman" w:eastAsia="Times New Roman" w:hAnsi="Times New Roman" w:cs="Times New Roman"/>
          <w:b/>
          <w:sz w:val="25"/>
          <w:szCs w:val="25"/>
        </w:rPr>
        <w:t>Câu 6. Đảng cộng sản Việt Nam ra đời là bước ngoặt vĩ đại của cách mạng Việt Nam vì đã chấm dứt</w:t>
      </w:r>
      <w:r w:rsidR="00055A76" w:rsidRPr="00981392">
        <w:rPr>
          <w:rFonts w:ascii="Times New Roman" w:eastAsia="Times New Roman" w:hAnsi="Times New Roman" w:cs="Times New Roman"/>
          <w:sz w:val="25"/>
          <w:szCs w:val="25"/>
        </w:rPr>
        <w:t xml:space="preserve">                                                                                                                                                                                   A. vai trò lãnh đạo của giai cấp tư sản.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bCs/>
          <w:sz w:val="25"/>
          <w:szCs w:val="25"/>
        </w:rPr>
        <w:t>B. thời kì khủng hoảng về đường lối và giai cấp lãnh đạo.</w:t>
      </w:r>
      <w:r w:rsidR="00055A76" w:rsidRPr="00981392">
        <w:rPr>
          <w:rFonts w:ascii="Times New Roman" w:eastAsia="Times New Roman" w:hAnsi="Times New Roman" w:cs="Times New Roman"/>
          <w:sz w:val="25"/>
          <w:szCs w:val="25"/>
        </w:rPr>
        <w:t xml:space="preserve">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C. vai trò lãnh đạo của giai cấp phong kiến Việt Nam.                                                                                           D. hoạt động của Hội Việt Nam cách mạng Thanh niên.                                                                                    </w:t>
      </w:r>
      <w:r w:rsidR="00055A76" w:rsidRPr="00981392">
        <w:rPr>
          <w:rFonts w:ascii="Times New Roman" w:eastAsia="Times New Roman" w:hAnsi="Times New Roman" w:cs="Times New Roman"/>
          <w:b/>
          <w:sz w:val="25"/>
          <w:szCs w:val="25"/>
        </w:rPr>
        <w:t>Câu.7. Ý nghĩa lịch sử tiêu biểu nhất của cuộc vận động dân chủ 1936 - 1939 là gì?</w:t>
      </w:r>
      <w:r w:rsidR="00055A76" w:rsidRPr="00981392">
        <w:rPr>
          <w:rFonts w:ascii="Times New Roman" w:eastAsia="Times New Roman" w:hAnsi="Times New Roman" w:cs="Times New Roman"/>
          <w:sz w:val="25"/>
          <w:szCs w:val="25"/>
        </w:rPr>
        <w:t xml:space="preserve">                                                        A. Đảng đã tập hợp được một lực lượng chính trị quần chúng đông đảo và sử dụng hình thức phương pháp đấu tranh phong phú.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B. Tập hợp một lượng công - nông hùng mạnh.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C. Tư tưởng và chủ trương của Đảng được phổ biến, trình độ chính trị và công tác của Đảng viên được nâng cao.                                                                                                                                                                   </w:t>
      </w:r>
      <w:r w:rsidR="00055A76">
        <w:rPr>
          <w:rFonts w:ascii="Times New Roman" w:eastAsia="Times New Roman" w:hAnsi="Times New Roman" w:cs="Times New Roman"/>
          <w:sz w:val="25"/>
          <w:szCs w:val="25"/>
        </w:rPr>
        <w:t xml:space="preserve">     </w:t>
      </w:r>
      <w:r w:rsidR="00055A76" w:rsidRPr="00981392">
        <w:rPr>
          <w:rFonts w:ascii="Times New Roman" w:eastAsia="Times New Roman" w:hAnsi="Times New Roman" w:cs="Times New Roman"/>
          <w:sz w:val="25"/>
          <w:szCs w:val="25"/>
        </w:rPr>
        <w:t xml:space="preserve">  D. Uy tín của Đảng được nâng cao trong quần chúng nhân dân.                                                                             </w:t>
      </w:r>
      <w:r w:rsidR="00055A76" w:rsidRPr="00981392">
        <w:rPr>
          <w:rFonts w:ascii="Times New Roman" w:eastAsia="Times New Roman" w:hAnsi="Times New Roman" w:cs="Times New Roman"/>
          <w:b/>
          <w:sz w:val="25"/>
          <w:szCs w:val="25"/>
        </w:rPr>
        <w:t xml:space="preserve">Câu </w:t>
      </w:r>
      <w:r w:rsidR="00055A76" w:rsidRPr="00981392">
        <w:rPr>
          <w:rFonts w:ascii="Times New Roman" w:eastAsia="Times New Roman" w:hAnsi="Times New Roman" w:cs="Times New Roman"/>
          <w:b/>
          <w:bCs/>
          <w:sz w:val="25"/>
          <w:szCs w:val="25"/>
        </w:rPr>
        <w:t xml:space="preserve">8. Nội dung nào </w:t>
      </w:r>
      <w:r w:rsidR="00055A76" w:rsidRPr="009B15CA">
        <w:rPr>
          <w:rFonts w:ascii="Times New Roman" w:eastAsia="Times New Roman" w:hAnsi="Times New Roman" w:cs="Times New Roman"/>
          <w:b/>
          <w:bCs/>
          <w:sz w:val="25"/>
          <w:szCs w:val="25"/>
          <w:u w:val="single"/>
        </w:rPr>
        <w:t>không phản</w:t>
      </w:r>
      <w:r w:rsidR="00055A76" w:rsidRPr="00981392">
        <w:rPr>
          <w:rFonts w:ascii="Times New Roman" w:eastAsia="Times New Roman" w:hAnsi="Times New Roman" w:cs="Times New Roman"/>
          <w:b/>
          <w:bCs/>
          <w:sz w:val="25"/>
          <w:szCs w:val="25"/>
        </w:rPr>
        <w:t xml:space="preserve"> ánh đúng điều kiện chủ quan dẫn đến sự bùng nổ của Cách mạng </w:t>
      </w:r>
      <w:r w:rsidR="00055A76" w:rsidRPr="00981392">
        <w:rPr>
          <w:rFonts w:ascii="Times New Roman" w:eastAsia="Times New Roman" w:hAnsi="Times New Roman" w:cs="Times New Roman"/>
          <w:b/>
          <w:bCs/>
          <w:sz w:val="25"/>
          <w:szCs w:val="25"/>
        </w:rPr>
        <w:lastRenderedPageBreak/>
        <w:t>tháng Tám năm 1945?</w:t>
      </w:r>
      <w:r w:rsidR="00055A76" w:rsidRPr="00981392">
        <w:rPr>
          <w:rFonts w:ascii="Times New Roman" w:eastAsia="Times New Roman" w:hAnsi="Times New Roman" w:cs="Times New Roman"/>
          <w:b/>
          <w:sz w:val="25"/>
          <w:szCs w:val="25"/>
        </w:rPr>
        <w:t xml:space="preserve">                                                                                                                                            </w:t>
      </w:r>
      <w:r w:rsidR="00055A76" w:rsidRPr="00981392">
        <w:rPr>
          <w:rFonts w:ascii="Times New Roman" w:eastAsia="Times New Roman" w:hAnsi="Times New Roman" w:cs="Times New Roman"/>
          <w:sz w:val="25"/>
          <w:szCs w:val="25"/>
        </w:rPr>
        <w:t xml:space="preserve">A. Tầng lớp trung gian đã ngả hẳn về phía Cách mạng.                                                                                          B. Nhật Bản tuyên bố đầu hàng quân Đồng minh không điều kiện.                                                                                   C. Lực lượng Cách mạng Việt Nam đã được chuẩn bị chu đáo trong suốt 15 năm.                                                        </w:t>
      </w:r>
      <w:r w:rsidR="00055A76" w:rsidRPr="00981392">
        <w:rPr>
          <w:rFonts w:ascii="Times New Roman" w:hAnsi="Times New Roman" w:cs="Times New Roman"/>
          <w:sz w:val="25"/>
          <w:szCs w:val="25"/>
          <w:shd w:val="clear" w:color="auto" w:fill="FFFFFF"/>
        </w:rPr>
        <w:t>D. Cách mạng Việt Nam có sự chuẩn bị đầy đủ về đường lối và phương pháp đấu tranh</w:t>
      </w:r>
      <w:r w:rsidR="00055A76" w:rsidRPr="00981392">
        <w:rPr>
          <w:rFonts w:ascii="Times New Roman" w:eastAsia="Times New Roman" w:hAnsi="Times New Roman" w:cs="Times New Roman"/>
          <w:sz w:val="25"/>
          <w:szCs w:val="25"/>
        </w:rPr>
        <w:t xml:space="preserve">                                          </w:t>
      </w:r>
    </w:p>
    <w:p w:rsidR="00463031" w:rsidRDefault="00463031" w:rsidP="00055A76">
      <w:pPr>
        <w:shd w:val="clear" w:color="auto" w:fill="FFFFFF"/>
        <w:spacing w:after="100" w:afterAutospacing="1" w:line="240" w:lineRule="auto"/>
        <w:rPr>
          <w:rFonts w:ascii="Times New Roman" w:eastAsia="Times New Roman" w:hAnsi="Times New Roman" w:cs="Times New Roman"/>
          <w:sz w:val="25"/>
          <w:szCs w:val="25"/>
        </w:rPr>
      </w:pPr>
    </w:p>
    <w:p w:rsidR="00055A76" w:rsidRPr="00981392" w:rsidRDefault="00055A76" w:rsidP="00055A76">
      <w:pPr>
        <w:shd w:val="clear" w:color="auto" w:fill="FFFFFF"/>
        <w:spacing w:after="100" w:afterAutospacing="1" w:line="240" w:lineRule="auto"/>
        <w:rPr>
          <w:rFonts w:ascii="Times New Roman" w:eastAsia="Times New Roman" w:hAnsi="Times New Roman" w:cs="Times New Roman"/>
          <w:sz w:val="25"/>
          <w:szCs w:val="25"/>
        </w:rPr>
      </w:pPr>
      <w:r w:rsidRPr="00981392">
        <w:rPr>
          <w:rFonts w:ascii="Times New Roman" w:eastAsia="Times New Roman" w:hAnsi="Times New Roman" w:cs="Times New Roman"/>
          <w:b/>
          <w:sz w:val="25"/>
          <w:szCs w:val="25"/>
        </w:rPr>
        <w:t>II. TỰ LUẬN</w:t>
      </w:r>
      <w:r w:rsidRPr="00981392">
        <w:rPr>
          <w:rFonts w:ascii="Times New Roman" w:eastAsia="Times New Roman" w:hAnsi="Times New Roman" w:cs="Times New Roman"/>
          <w:sz w:val="25"/>
          <w:szCs w:val="25"/>
        </w:rPr>
        <w:t xml:space="preserve">: (3điểm)                                                                                                                                                                                                               </w:t>
      </w:r>
      <w:r w:rsidRPr="00981392">
        <w:rPr>
          <w:rFonts w:ascii="Times New Roman" w:eastAsia="Times New Roman" w:hAnsi="Times New Roman" w:cs="Times New Roman"/>
          <w:b/>
          <w:sz w:val="25"/>
          <w:szCs w:val="25"/>
        </w:rPr>
        <w:t>Câu 1</w:t>
      </w:r>
      <w:r w:rsidRPr="00981392">
        <w:rPr>
          <w:rFonts w:ascii="Times New Roman" w:eastAsia="Times New Roman" w:hAnsi="Times New Roman" w:cs="Times New Roman"/>
          <w:sz w:val="25"/>
          <w:szCs w:val="25"/>
        </w:rPr>
        <w:t xml:space="preserve">  (1điểm) Nguyên nhân</w:t>
      </w:r>
      <w:r w:rsidR="009B15CA">
        <w:rPr>
          <w:rFonts w:ascii="Times New Roman" w:eastAsia="Times New Roman" w:hAnsi="Times New Roman" w:cs="Times New Roman"/>
          <w:sz w:val="25"/>
          <w:szCs w:val="25"/>
        </w:rPr>
        <w:t xml:space="preserve"> nào</w:t>
      </w:r>
      <w:r w:rsidRPr="00981392">
        <w:rPr>
          <w:rFonts w:ascii="Times New Roman" w:eastAsia="Times New Roman" w:hAnsi="Times New Roman" w:cs="Times New Roman"/>
          <w:sz w:val="25"/>
          <w:szCs w:val="25"/>
        </w:rPr>
        <w:t xml:space="preserve"> dẫn đến chiến tranh thế giới thứ hai?                                                                      </w:t>
      </w:r>
      <w:r w:rsidRPr="00981392">
        <w:rPr>
          <w:rFonts w:ascii="Times New Roman" w:hAnsi="Times New Roman" w:cs="Times New Roman"/>
          <w:b/>
          <w:bCs/>
          <w:sz w:val="25"/>
          <w:szCs w:val="25"/>
          <w:shd w:val="clear" w:color="auto" w:fill="FFFFFF"/>
        </w:rPr>
        <w:t>Câu 2</w:t>
      </w:r>
      <w:r w:rsidRPr="00981392">
        <w:rPr>
          <w:rFonts w:ascii="Times New Roman" w:hAnsi="Times New Roman" w:cs="Times New Roman"/>
          <w:bCs/>
          <w:sz w:val="25"/>
          <w:szCs w:val="25"/>
          <w:shd w:val="clear" w:color="auto" w:fill="FFFFFF"/>
        </w:rPr>
        <w:t>: ( 1.5 điểm) Đánh giá vai trò của Nguyễn Ái Quốc đối với quá trình thành lập Đảng Cộng sản Việt</w:t>
      </w:r>
      <w:r w:rsidR="0090160F">
        <w:rPr>
          <w:rFonts w:ascii="Times New Roman" w:hAnsi="Times New Roman" w:cs="Times New Roman"/>
          <w:bCs/>
          <w:sz w:val="25"/>
          <w:szCs w:val="25"/>
          <w:shd w:val="clear" w:color="auto" w:fill="FFFFFF"/>
        </w:rPr>
        <w:t xml:space="preserve">  </w:t>
      </w:r>
      <w:r w:rsidRPr="00981392">
        <w:rPr>
          <w:rFonts w:ascii="Times New Roman" w:hAnsi="Times New Roman" w:cs="Times New Roman"/>
          <w:bCs/>
          <w:sz w:val="25"/>
          <w:szCs w:val="25"/>
          <w:shd w:val="clear" w:color="auto" w:fill="FFFFFF"/>
        </w:rPr>
        <w:t xml:space="preserve"> Nam.</w:t>
      </w:r>
      <w:r w:rsidR="009B15CA">
        <w:rPr>
          <w:rFonts w:ascii="Times New Roman" w:hAnsi="Times New Roman" w:cs="Times New Roman"/>
          <w:bCs/>
          <w:sz w:val="25"/>
          <w:szCs w:val="25"/>
          <w:shd w:val="clear" w:color="auto" w:fill="FFFFFF"/>
        </w:rPr>
        <w:t>?</w:t>
      </w:r>
      <w:r w:rsidRPr="00981392">
        <w:rPr>
          <w:rFonts w:ascii="Times New Roman" w:eastAsia="Times New Roman" w:hAnsi="Times New Roman" w:cs="Times New Roman"/>
          <w:sz w:val="25"/>
          <w:szCs w:val="25"/>
        </w:rPr>
        <w:t xml:space="preserve">                                                                                                                                                               </w:t>
      </w:r>
      <w:r w:rsidR="0090160F">
        <w:rPr>
          <w:rFonts w:ascii="Times New Roman" w:eastAsia="Times New Roman" w:hAnsi="Times New Roman" w:cs="Times New Roman"/>
          <w:sz w:val="25"/>
          <w:szCs w:val="25"/>
        </w:rPr>
        <w:t xml:space="preserve"> </w:t>
      </w:r>
      <w:r w:rsidRPr="00981392">
        <w:rPr>
          <w:rFonts w:ascii="Times New Roman" w:eastAsia="Times New Roman" w:hAnsi="Times New Roman" w:cs="Times New Roman"/>
          <w:sz w:val="25"/>
          <w:szCs w:val="25"/>
        </w:rPr>
        <w:t xml:space="preserve">  </w:t>
      </w:r>
      <w:r w:rsidRPr="00981392">
        <w:rPr>
          <w:rFonts w:ascii="Times New Roman" w:eastAsia="Times New Roman" w:hAnsi="Times New Roman" w:cs="Times New Roman"/>
          <w:b/>
          <w:sz w:val="25"/>
          <w:szCs w:val="25"/>
        </w:rPr>
        <w:t>Câu 3</w:t>
      </w:r>
      <w:r w:rsidRPr="00981392">
        <w:rPr>
          <w:rFonts w:ascii="Times New Roman" w:eastAsia="Times New Roman" w:hAnsi="Times New Roman" w:cs="Times New Roman"/>
          <w:sz w:val="25"/>
          <w:szCs w:val="25"/>
        </w:rPr>
        <w:t>. (0.5 điểm)    Cho biết vai trò quan trọng của Đảng Cộng sản Đông Dương đối với thắng lợi của Cách mạng tháng Tám ?</w:t>
      </w:r>
    </w:p>
    <w:p w:rsidR="00055A76" w:rsidRPr="009540F7" w:rsidRDefault="00055A76" w:rsidP="00055A76">
      <w:pPr>
        <w:shd w:val="clear" w:color="auto" w:fill="FFFFFF"/>
        <w:spacing w:after="100" w:afterAutospacing="1" w:line="240" w:lineRule="auto"/>
        <w:ind w:left="-142" w:firstLine="142"/>
        <w:rPr>
          <w:rFonts w:ascii="Times New Roman" w:eastAsia="Times New Roman" w:hAnsi="Times New Roman" w:cs="Times New Roman"/>
          <w:sz w:val="25"/>
          <w:szCs w:val="25"/>
        </w:rPr>
      </w:pPr>
      <w:r w:rsidRPr="00981392">
        <w:rPr>
          <w:rFonts w:ascii="Times New Roman" w:eastAsia="Times New Roman" w:hAnsi="Times New Roman" w:cs="Times New Roman"/>
          <w:sz w:val="25"/>
          <w:szCs w:val="25"/>
        </w:rPr>
        <w:t xml:space="preserve">                                                              ------  </w:t>
      </w:r>
      <w:r>
        <w:rPr>
          <w:rFonts w:ascii="Times New Roman" w:eastAsia="Times New Roman" w:hAnsi="Times New Roman" w:cs="Times New Roman"/>
          <w:b/>
          <w:sz w:val="25"/>
          <w:szCs w:val="25"/>
        </w:rPr>
        <w:t>BÀI LÀM----</w:t>
      </w:r>
    </w:p>
    <w:p w:rsidR="00055A76" w:rsidRDefault="00055A76" w:rsidP="00055A76">
      <w:pPr>
        <w:pStyle w:val="ListParagraph"/>
        <w:numPr>
          <w:ilvl w:val="0"/>
          <w:numId w:val="3"/>
        </w:numPr>
        <w:shd w:val="clear" w:color="auto" w:fill="FFFFFF"/>
        <w:spacing w:after="0" w:line="390" w:lineRule="atLeast"/>
        <w:rPr>
          <w:rFonts w:ascii="Times New Roman" w:eastAsia=".VnTime" w:hAnsi="Times New Roman" w:cs="Times New Roman"/>
          <w:bCs/>
          <w:sz w:val="28"/>
          <w:szCs w:val="28"/>
          <w:bdr w:val="none" w:sz="0" w:space="0" w:color="auto" w:frame="1"/>
          <w:lang w:val="pt-BR"/>
        </w:rPr>
      </w:pPr>
      <w:r w:rsidRPr="00055A76">
        <w:rPr>
          <w:rFonts w:ascii="Times New Roman" w:eastAsia=".VnTime" w:hAnsi="Times New Roman" w:cs="Times New Roman"/>
          <w:b/>
          <w:bCs/>
          <w:sz w:val="28"/>
          <w:szCs w:val="28"/>
          <w:bdr w:val="none" w:sz="0" w:space="0" w:color="auto" w:frame="1"/>
          <w:lang w:val="pt-BR"/>
        </w:rPr>
        <w:t>TRẮC NGHIỆM</w:t>
      </w:r>
      <w:r w:rsidRPr="00055A76">
        <w:rPr>
          <w:rFonts w:ascii="Times New Roman" w:eastAsia=".VnTime" w:hAnsi="Times New Roman" w:cs="Times New Roman"/>
          <w:bCs/>
          <w:sz w:val="28"/>
          <w:szCs w:val="28"/>
          <w:bdr w:val="none" w:sz="0" w:space="0" w:color="auto" w:frame="1"/>
          <w:lang w:val="pt-BR"/>
        </w:rPr>
        <w:t>: (2</w:t>
      </w:r>
      <w:r w:rsidR="009B15CA">
        <w:rPr>
          <w:rFonts w:ascii="Times New Roman" w:eastAsia=".VnTime" w:hAnsi="Times New Roman" w:cs="Times New Roman"/>
          <w:bCs/>
          <w:sz w:val="28"/>
          <w:szCs w:val="28"/>
          <w:bdr w:val="none" w:sz="0" w:space="0" w:color="auto" w:frame="1"/>
          <w:lang w:val="pt-BR"/>
        </w:rPr>
        <w:t>.0</w:t>
      </w:r>
      <w:r w:rsidRPr="00055A76">
        <w:rPr>
          <w:rFonts w:ascii="Times New Roman" w:eastAsia=".VnTime" w:hAnsi="Times New Roman" w:cs="Times New Roman"/>
          <w:bCs/>
          <w:sz w:val="28"/>
          <w:szCs w:val="28"/>
          <w:bdr w:val="none" w:sz="0" w:space="0" w:color="auto" w:frame="1"/>
          <w:lang w:val="pt-BR"/>
        </w:rPr>
        <w:t xml:space="preserve"> điểm)</w:t>
      </w:r>
    </w:p>
    <w:p w:rsidR="0090160F" w:rsidRPr="00055A76" w:rsidRDefault="0090160F" w:rsidP="0090160F">
      <w:pPr>
        <w:pStyle w:val="ListParagraph"/>
        <w:shd w:val="clear" w:color="auto" w:fill="FFFFFF"/>
        <w:spacing w:after="0" w:line="390" w:lineRule="atLeast"/>
        <w:ind w:left="1080"/>
        <w:rPr>
          <w:rFonts w:ascii="Times New Roman" w:eastAsia=".VnTime" w:hAnsi="Times New Roman" w:cs="Times New Roman"/>
          <w:bCs/>
          <w:sz w:val="28"/>
          <w:szCs w:val="28"/>
          <w:bdr w:val="none" w:sz="0" w:space="0" w:color="auto" w:frame="1"/>
          <w:lang w:val="pt-BR"/>
        </w:rPr>
      </w:pPr>
    </w:p>
    <w:tbl>
      <w:tblPr>
        <w:tblStyle w:val="TableGrid"/>
        <w:tblW w:w="0" w:type="auto"/>
        <w:tblLayout w:type="fixed"/>
        <w:tblLook w:val="04A0" w:firstRow="1" w:lastRow="0" w:firstColumn="1" w:lastColumn="0" w:noHBand="0" w:noVBand="1"/>
      </w:tblPr>
      <w:tblGrid>
        <w:gridCol w:w="2129"/>
        <w:gridCol w:w="954"/>
        <w:gridCol w:w="1175"/>
        <w:gridCol w:w="954"/>
        <w:gridCol w:w="1175"/>
        <w:gridCol w:w="1155"/>
        <w:gridCol w:w="974"/>
        <w:gridCol w:w="988"/>
        <w:gridCol w:w="1142"/>
      </w:tblGrid>
      <w:tr w:rsidR="00055A76" w:rsidRPr="000229F0" w:rsidTr="005E40A2">
        <w:tc>
          <w:tcPr>
            <w:tcW w:w="2129" w:type="dxa"/>
          </w:tcPr>
          <w:p w:rsidR="00055A76" w:rsidRPr="000229F0" w:rsidRDefault="00055A76" w:rsidP="005E40A2">
            <w:pPr>
              <w:spacing w:after="0" w:line="390" w:lineRule="atLeast"/>
              <w:rPr>
                <w:rFonts w:ascii="Times New Roman" w:eastAsia=".VnTime" w:hAnsi="Times New Roman" w:cs="Times New Roman"/>
                <w:bCs/>
                <w:sz w:val="28"/>
                <w:szCs w:val="28"/>
                <w:bdr w:val="none" w:sz="0" w:space="0" w:color="auto" w:frame="1"/>
                <w:lang w:val="pt-BR"/>
              </w:rPr>
            </w:pPr>
            <w:r w:rsidRPr="000229F0">
              <w:rPr>
                <w:rFonts w:ascii="Times New Roman" w:eastAsia=".VnTime" w:hAnsi="Times New Roman" w:cs="Times New Roman"/>
                <w:bCs/>
                <w:sz w:val="28"/>
                <w:szCs w:val="28"/>
                <w:bdr w:val="none" w:sz="0" w:space="0" w:color="auto" w:frame="1"/>
                <w:lang w:val="pt-BR"/>
              </w:rPr>
              <w:t>Câu</w:t>
            </w:r>
          </w:p>
        </w:tc>
        <w:tc>
          <w:tcPr>
            <w:tcW w:w="954" w:type="dxa"/>
          </w:tcPr>
          <w:p w:rsidR="00055A76" w:rsidRPr="000229F0" w:rsidRDefault="00055A76" w:rsidP="005E40A2">
            <w:pPr>
              <w:spacing w:after="0" w:line="390" w:lineRule="atLeast"/>
              <w:jc w:val="center"/>
              <w:rPr>
                <w:rFonts w:ascii="Times New Roman" w:eastAsia=".VnTime" w:hAnsi="Times New Roman" w:cs="Times New Roman"/>
                <w:bCs/>
                <w:sz w:val="28"/>
                <w:szCs w:val="28"/>
                <w:bdr w:val="none" w:sz="0" w:space="0" w:color="auto" w:frame="1"/>
                <w:lang w:val="pt-BR"/>
              </w:rPr>
            </w:pPr>
            <w:r w:rsidRPr="000229F0">
              <w:rPr>
                <w:rFonts w:ascii="Times New Roman" w:eastAsia=".VnTime" w:hAnsi="Times New Roman" w:cs="Times New Roman"/>
                <w:bCs/>
                <w:sz w:val="28"/>
                <w:szCs w:val="28"/>
                <w:bdr w:val="none" w:sz="0" w:space="0" w:color="auto" w:frame="1"/>
                <w:lang w:val="pt-BR"/>
              </w:rPr>
              <w:t>1</w:t>
            </w:r>
          </w:p>
        </w:tc>
        <w:tc>
          <w:tcPr>
            <w:tcW w:w="1175" w:type="dxa"/>
          </w:tcPr>
          <w:p w:rsidR="00055A76" w:rsidRPr="000229F0" w:rsidRDefault="00055A76" w:rsidP="005E40A2">
            <w:pPr>
              <w:spacing w:after="0" w:line="390" w:lineRule="atLeast"/>
              <w:jc w:val="center"/>
              <w:rPr>
                <w:rFonts w:ascii="Times New Roman" w:eastAsia=".VnTime" w:hAnsi="Times New Roman" w:cs="Times New Roman"/>
                <w:bCs/>
                <w:sz w:val="28"/>
                <w:szCs w:val="28"/>
                <w:bdr w:val="none" w:sz="0" w:space="0" w:color="auto" w:frame="1"/>
                <w:lang w:val="pt-BR"/>
              </w:rPr>
            </w:pPr>
            <w:r w:rsidRPr="000229F0">
              <w:rPr>
                <w:rFonts w:ascii="Times New Roman" w:eastAsia=".VnTime" w:hAnsi="Times New Roman" w:cs="Times New Roman"/>
                <w:bCs/>
                <w:sz w:val="28"/>
                <w:szCs w:val="28"/>
                <w:bdr w:val="none" w:sz="0" w:space="0" w:color="auto" w:frame="1"/>
                <w:lang w:val="pt-BR"/>
              </w:rPr>
              <w:t>2</w:t>
            </w:r>
          </w:p>
        </w:tc>
        <w:tc>
          <w:tcPr>
            <w:tcW w:w="954" w:type="dxa"/>
          </w:tcPr>
          <w:p w:rsidR="00055A76" w:rsidRPr="000229F0" w:rsidRDefault="00055A76" w:rsidP="005E40A2">
            <w:pPr>
              <w:spacing w:after="0" w:line="390" w:lineRule="atLeast"/>
              <w:jc w:val="center"/>
              <w:rPr>
                <w:rFonts w:ascii="Times New Roman" w:eastAsia=".VnTime" w:hAnsi="Times New Roman" w:cs="Times New Roman"/>
                <w:bCs/>
                <w:sz w:val="28"/>
                <w:szCs w:val="28"/>
                <w:bdr w:val="none" w:sz="0" w:space="0" w:color="auto" w:frame="1"/>
                <w:lang w:val="pt-BR"/>
              </w:rPr>
            </w:pPr>
            <w:r w:rsidRPr="000229F0">
              <w:rPr>
                <w:rFonts w:ascii="Times New Roman" w:eastAsia=".VnTime" w:hAnsi="Times New Roman" w:cs="Times New Roman"/>
                <w:bCs/>
                <w:sz w:val="28"/>
                <w:szCs w:val="28"/>
                <w:bdr w:val="none" w:sz="0" w:space="0" w:color="auto" w:frame="1"/>
                <w:lang w:val="pt-BR"/>
              </w:rPr>
              <w:t>3</w:t>
            </w:r>
          </w:p>
        </w:tc>
        <w:tc>
          <w:tcPr>
            <w:tcW w:w="1175" w:type="dxa"/>
          </w:tcPr>
          <w:p w:rsidR="00055A76" w:rsidRPr="000229F0" w:rsidRDefault="00055A76" w:rsidP="005E40A2">
            <w:pPr>
              <w:spacing w:after="0" w:line="390" w:lineRule="atLeast"/>
              <w:jc w:val="center"/>
              <w:rPr>
                <w:rFonts w:ascii="Times New Roman" w:eastAsia=".VnTime" w:hAnsi="Times New Roman" w:cs="Times New Roman"/>
                <w:bCs/>
                <w:sz w:val="28"/>
                <w:szCs w:val="28"/>
                <w:bdr w:val="none" w:sz="0" w:space="0" w:color="auto" w:frame="1"/>
                <w:lang w:val="pt-BR"/>
              </w:rPr>
            </w:pPr>
            <w:r w:rsidRPr="000229F0">
              <w:rPr>
                <w:rFonts w:ascii="Times New Roman" w:eastAsia=".VnTime" w:hAnsi="Times New Roman" w:cs="Times New Roman"/>
                <w:bCs/>
                <w:sz w:val="28"/>
                <w:szCs w:val="28"/>
                <w:bdr w:val="none" w:sz="0" w:space="0" w:color="auto" w:frame="1"/>
                <w:lang w:val="pt-BR"/>
              </w:rPr>
              <w:t>4</w:t>
            </w:r>
          </w:p>
        </w:tc>
        <w:tc>
          <w:tcPr>
            <w:tcW w:w="1155" w:type="dxa"/>
          </w:tcPr>
          <w:p w:rsidR="00055A76" w:rsidRPr="000229F0" w:rsidRDefault="00055A76" w:rsidP="005E40A2">
            <w:pPr>
              <w:spacing w:after="0" w:line="390" w:lineRule="atLeast"/>
              <w:jc w:val="center"/>
              <w:rPr>
                <w:rFonts w:ascii="Times New Roman" w:eastAsia=".VnTime" w:hAnsi="Times New Roman" w:cs="Times New Roman"/>
                <w:bCs/>
                <w:sz w:val="28"/>
                <w:szCs w:val="28"/>
                <w:bdr w:val="none" w:sz="0" w:space="0" w:color="auto" w:frame="1"/>
                <w:lang w:val="pt-BR"/>
              </w:rPr>
            </w:pPr>
            <w:r w:rsidRPr="000229F0">
              <w:rPr>
                <w:rFonts w:ascii="Times New Roman" w:eastAsia=".VnTime" w:hAnsi="Times New Roman" w:cs="Times New Roman"/>
                <w:bCs/>
                <w:sz w:val="28"/>
                <w:szCs w:val="28"/>
                <w:bdr w:val="none" w:sz="0" w:space="0" w:color="auto" w:frame="1"/>
                <w:lang w:val="pt-BR"/>
              </w:rPr>
              <w:t>5</w:t>
            </w:r>
          </w:p>
        </w:tc>
        <w:tc>
          <w:tcPr>
            <w:tcW w:w="974" w:type="dxa"/>
          </w:tcPr>
          <w:p w:rsidR="00055A76" w:rsidRPr="000229F0" w:rsidRDefault="00055A76" w:rsidP="005E40A2">
            <w:pPr>
              <w:spacing w:after="0" w:line="390" w:lineRule="atLeast"/>
              <w:jc w:val="center"/>
              <w:rPr>
                <w:rFonts w:ascii="Times New Roman" w:eastAsia=".VnTime" w:hAnsi="Times New Roman" w:cs="Times New Roman"/>
                <w:bCs/>
                <w:sz w:val="28"/>
                <w:szCs w:val="28"/>
                <w:bdr w:val="none" w:sz="0" w:space="0" w:color="auto" w:frame="1"/>
                <w:lang w:val="pt-BR"/>
              </w:rPr>
            </w:pPr>
            <w:r w:rsidRPr="000229F0">
              <w:rPr>
                <w:rFonts w:ascii="Times New Roman" w:eastAsia=".VnTime" w:hAnsi="Times New Roman" w:cs="Times New Roman"/>
                <w:bCs/>
                <w:sz w:val="28"/>
                <w:szCs w:val="28"/>
                <w:bdr w:val="none" w:sz="0" w:space="0" w:color="auto" w:frame="1"/>
                <w:lang w:val="pt-BR"/>
              </w:rPr>
              <w:t>6</w:t>
            </w:r>
          </w:p>
        </w:tc>
        <w:tc>
          <w:tcPr>
            <w:tcW w:w="988" w:type="dxa"/>
          </w:tcPr>
          <w:p w:rsidR="00055A76" w:rsidRPr="000229F0" w:rsidRDefault="00055A76" w:rsidP="005E40A2">
            <w:pPr>
              <w:spacing w:after="0" w:line="390" w:lineRule="atLeast"/>
              <w:jc w:val="center"/>
              <w:rPr>
                <w:rFonts w:ascii="Times New Roman" w:eastAsia=".VnTime" w:hAnsi="Times New Roman" w:cs="Times New Roman"/>
                <w:bCs/>
                <w:sz w:val="28"/>
                <w:szCs w:val="28"/>
                <w:bdr w:val="none" w:sz="0" w:space="0" w:color="auto" w:frame="1"/>
                <w:lang w:val="pt-BR"/>
              </w:rPr>
            </w:pPr>
            <w:r w:rsidRPr="000229F0">
              <w:rPr>
                <w:rFonts w:ascii="Times New Roman" w:eastAsia=".VnTime" w:hAnsi="Times New Roman" w:cs="Times New Roman"/>
                <w:bCs/>
                <w:sz w:val="28"/>
                <w:szCs w:val="28"/>
                <w:bdr w:val="none" w:sz="0" w:space="0" w:color="auto" w:frame="1"/>
                <w:lang w:val="pt-BR"/>
              </w:rPr>
              <w:t>7</w:t>
            </w:r>
          </w:p>
        </w:tc>
        <w:tc>
          <w:tcPr>
            <w:tcW w:w="1142" w:type="dxa"/>
          </w:tcPr>
          <w:p w:rsidR="00055A76" w:rsidRPr="000229F0" w:rsidRDefault="00055A76" w:rsidP="005E40A2">
            <w:pPr>
              <w:spacing w:after="0" w:line="390" w:lineRule="atLeast"/>
              <w:jc w:val="center"/>
              <w:rPr>
                <w:rFonts w:ascii="Times New Roman" w:eastAsia=".VnTime" w:hAnsi="Times New Roman" w:cs="Times New Roman"/>
                <w:bCs/>
                <w:sz w:val="28"/>
                <w:szCs w:val="28"/>
                <w:bdr w:val="none" w:sz="0" w:space="0" w:color="auto" w:frame="1"/>
                <w:lang w:val="pt-BR"/>
              </w:rPr>
            </w:pPr>
            <w:r w:rsidRPr="000229F0">
              <w:rPr>
                <w:rFonts w:ascii="Times New Roman" w:eastAsia=".VnTime" w:hAnsi="Times New Roman" w:cs="Times New Roman"/>
                <w:bCs/>
                <w:sz w:val="28"/>
                <w:szCs w:val="28"/>
                <w:bdr w:val="none" w:sz="0" w:space="0" w:color="auto" w:frame="1"/>
                <w:lang w:val="pt-BR"/>
              </w:rPr>
              <w:t>8</w:t>
            </w:r>
          </w:p>
        </w:tc>
      </w:tr>
      <w:tr w:rsidR="00055A76" w:rsidRPr="000229F0" w:rsidTr="005E40A2">
        <w:tc>
          <w:tcPr>
            <w:tcW w:w="2129" w:type="dxa"/>
          </w:tcPr>
          <w:p w:rsidR="00055A76" w:rsidRPr="000229F0" w:rsidRDefault="00055A76" w:rsidP="005E40A2">
            <w:pPr>
              <w:spacing w:after="0" w:line="390" w:lineRule="atLeast"/>
              <w:rPr>
                <w:rFonts w:ascii="Times New Roman" w:eastAsia=".VnTime" w:hAnsi="Times New Roman" w:cs="Times New Roman"/>
                <w:bCs/>
                <w:sz w:val="28"/>
                <w:szCs w:val="28"/>
                <w:bdr w:val="none" w:sz="0" w:space="0" w:color="auto" w:frame="1"/>
                <w:lang w:val="pt-BR"/>
              </w:rPr>
            </w:pPr>
            <w:r w:rsidRPr="000229F0">
              <w:rPr>
                <w:rFonts w:ascii="Times New Roman" w:eastAsia=".VnTime" w:hAnsi="Times New Roman" w:cs="Times New Roman"/>
                <w:bCs/>
                <w:sz w:val="28"/>
                <w:szCs w:val="28"/>
                <w:bdr w:val="none" w:sz="0" w:space="0" w:color="auto" w:frame="1"/>
                <w:lang w:val="pt-BR"/>
              </w:rPr>
              <w:t>Đáp án</w:t>
            </w:r>
          </w:p>
        </w:tc>
        <w:tc>
          <w:tcPr>
            <w:tcW w:w="954" w:type="dxa"/>
          </w:tcPr>
          <w:p w:rsidR="00055A76" w:rsidRPr="000229F0" w:rsidRDefault="00055A76" w:rsidP="005E40A2">
            <w:pPr>
              <w:spacing w:after="0" w:line="390" w:lineRule="atLeast"/>
              <w:rPr>
                <w:rFonts w:ascii="Times New Roman" w:eastAsia=".VnTime" w:hAnsi="Times New Roman" w:cs="Times New Roman"/>
                <w:bCs/>
                <w:sz w:val="28"/>
                <w:szCs w:val="28"/>
                <w:bdr w:val="none" w:sz="0" w:space="0" w:color="auto" w:frame="1"/>
                <w:lang w:val="pt-BR"/>
              </w:rPr>
            </w:pPr>
          </w:p>
        </w:tc>
        <w:tc>
          <w:tcPr>
            <w:tcW w:w="1175" w:type="dxa"/>
          </w:tcPr>
          <w:p w:rsidR="00055A76" w:rsidRPr="000229F0" w:rsidRDefault="00055A76" w:rsidP="005E40A2">
            <w:pPr>
              <w:spacing w:after="0" w:line="390" w:lineRule="atLeast"/>
              <w:rPr>
                <w:rFonts w:ascii="Times New Roman" w:eastAsia=".VnTime" w:hAnsi="Times New Roman" w:cs="Times New Roman"/>
                <w:bCs/>
                <w:sz w:val="28"/>
                <w:szCs w:val="28"/>
                <w:bdr w:val="none" w:sz="0" w:space="0" w:color="auto" w:frame="1"/>
                <w:lang w:val="pt-BR"/>
              </w:rPr>
            </w:pPr>
          </w:p>
        </w:tc>
        <w:tc>
          <w:tcPr>
            <w:tcW w:w="954" w:type="dxa"/>
          </w:tcPr>
          <w:p w:rsidR="00055A76" w:rsidRPr="000229F0" w:rsidRDefault="00055A76" w:rsidP="005E40A2">
            <w:pPr>
              <w:spacing w:after="0" w:line="390" w:lineRule="atLeast"/>
              <w:rPr>
                <w:rFonts w:ascii="Times New Roman" w:eastAsia=".VnTime" w:hAnsi="Times New Roman" w:cs="Times New Roman"/>
                <w:bCs/>
                <w:sz w:val="28"/>
                <w:szCs w:val="28"/>
                <w:bdr w:val="none" w:sz="0" w:space="0" w:color="auto" w:frame="1"/>
                <w:lang w:val="pt-BR"/>
              </w:rPr>
            </w:pPr>
          </w:p>
        </w:tc>
        <w:tc>
          <w:tcPr>
            <w:tcW w:w="1175" w:type="dxa"/>
          </w:tcPr>
          <w:p w:rsidR="00055A76" w:rsidRPr="000229F0" w:rsidRDefault="00055A76" w:rsidP="005E40A2">
            <w:pPr>
              <w:spacing w:after="0" w:line="390" w:lineRule="atLeast"/>
              <w:rPr>
                <w:rFonts w:ascii="Times New Roman" w:eastAsia=".VnTime" w:hAnsi="Times New Roman" w:cs="Times New Roman"/>
                <w:bCs/>
                <w:sz w:val="28"/>
                <w:szCs w:val="28"/>
                <w:bdr w:val="none" w:sz="0" w:space="0" w:color="auto" w:frame="1"/>
                <w:lang w:val="pt-BR"/>
              </w:rPr>
            </w:pPr>
          </w:p>
        </w:tc>
        <w:tc>
          <w:tcPr>
            <w:tcW w:w="1155" w:type="dxa"/>
          </w:tcPr>
          <w:p w:rsidR="00055A76" w:rsidRPr="000229F0" w:rsidRDefault="00055A76" w:rsidP="005E40A2">
            <w:pPr>
              <w:spacing w:after="0" w:line="390" w:lineRule="atLeast"/>
              <w:rPr>
                <w:rFonts w:ascii="Times New Roman" w:eastAsia=".VnTime" w:hAnsi="Times New Roman" w:cs="Times New Roman"/>
                <w:bCs/>
                <w:sz w:val="28"/>
                <w:szCs w:val="28"/>
                <w:bdr w:val="none" w:sz="0" w:space="0" w:color="auto" w:frame="1"/>
                <w:lang w:val="pt-BR"/>
              </w:rPr>
            </w:pPr>
          </w:p>
        </w:tc>
        <w:tc>
          <w:tcPr>
            <w:tcW w:w="974" w:type="dxa"/>
          </w:tcPr>
          <w:p w:rsidR="00055A76" w:rsidRPr="000229F0" w:rsidRDefault="00055A76" w:rsidP="005E40A2">
            <w:pPr>
              <w:spacing w:after="0" w:line="390" w:lineRule="atLeast"/>
              <w:rPr>
                <w:rFonts w:ascii="Times New Roman" w:eastAsia=".VnTime" w:hAnsi="Times New Roman" w:cs="Times New Roman"/>
                <w:bCs/>
                <w:sz w:val="28"/>
                <w:szCs w:val="28"/>
                <w:bdr w:val="none" w:sz="0" w:space="0" w:color="auto" w:frame="1"/>
                <w:lang w:val="pt-BR"/>
              </w:rPr>
            </w:pPr>
          </w:p>
        </w:tc>
        <w:tc>
          <w:tcPr>
            <w:tcW w:w="988" w:type="dxa"/>
          </w:tcPr>
          <w:p w:rsidR="00055A76" w:rsidRPr="000229F0" w:rsidRDefault="00055A76" w:rsidP="005E40A2">
            <w:pPr>
              <w:spacing w:after="0" w:line="390" w:lineRule="atLeast"/>
              <w:rPr>
                <w:rFonts w:ascii="Times New Roman" w:eastAsia=".VnTime" w:hAnsi="Times New Roman" w:cs="Times New Roman"/>
                <w:bCs/>
                <w:sz w:val="28"/>
                <w:szCs w:val="28"/>
                <w:bdr w:val="none" w:sz="0" w:space="0" w:color="auto" w:frame="1"/>
                <w:lang w:val="pt-BR"/>
              </w:rPr>
            </w:pPr>
          </w:p>
        </w:tc>
        <w:tc>
          <w:tcPr>
            <w:tcW w:w="1142" w:type="dxa"/>
          </w:tcPr>
          <w:p w:rsidR="00055A76" w:rsidRPr="000229F0" w:rsidRDefault="00055A76" w:rsidP="005E40A2">
            <w:pPr>
              <w:spacing w:after="0" w:line="390" w:lineRule="atLeast"/>
              <w:rPr>
                <w:rFonts w:ascii="Times New Roman" w:eastAsia=".VnTime" w:hAnsi="Times New Roman" w:cs="Times New Roman"/>
                <w:bCs/>
                <w:sz w:val="28"/>
                <w:szCs w:val="28"/>
                <w:bdr w:val="none" w:sz="0" w:space="0" w:color="auto" w:frame="1"/>
                <w:lang w:val="pt-BR"/>
              </w:rPr>
            </w:pPr>
          </w:p>
        </w:tc>
      </w:tr>
    </w:tbl>
    <w:p w:rsidR="00055A76" w:rsidRPr="000229F0" w:rsidRDefault="00055A76" w:rsidP="00055A76">
      <w:pPr>
        <w:shd w:val="clear" w:color="auto" w:fill="FFFFFF"/>
        <w:spacing w:after="0" w:line="390" w:lineRule="atLeast"/>
        <w:rPr>
          <w:rFonts w:ascii="Times New Roman" w:eastAsia=".VnTime" w:hAnsi="Times New Roman" w:cs="Times New Roman"/>
          <w:bCs/>
          <w:sz w:val="28"/>
          <w:szCs w:val="28"/>
          <w:bdr w:val="none" w:sz="0" w:space="0" w:color="auto" w:frame="1"/>
          <w:lang w:val="pt-BR"/>
        </w:rPr>
      </w:pPr>
    </w:p>
    <w:p w:rsidR="00055A76" w:rsidRPr="00055A76" w:rsidRDefault="00055A76" w:rsidP="00055A76">
      <w:pPr>
        <w:pStyle w:val="ListParagraph"/>
        <w:numPr>
          <w:ilvl w:val="0"/>
          <w:numId w:val="3"/>
        </w:numPr>
        <w:shd w:val="clear" w:color="auto" w:fill="FFFFFF"/>
        <w:spacing w:after="0" w:line="390" w:lineRule="atLeast"/>
        <w:rPr>
          <w:rFonts w:ascii="Times New Roman" w:eastAsia=".VnTime" w:hAnsi="Times New Roman" w:cs="Times New Roman"/>
          <w:bCs/>
          <w:sz w:val="28"/>
          <w:szCs w:val="28"/>
          <w:bdr w:val="none" w:sz="0" w:space="0" w:color="auto" w:frame="1"/>
          <w:lang w:val="pt-BR"/>
        </w:rPr>
      </w:pPr>
      <w:r w:rsidRPr="00055A76">
        <w:rPr>
          <w:rFonts w:ascii="Times New Roman" w:eastAsia=".VnTime" w:hAnsi="Times New Roman" w:cs="Times New Roman"/>
          <w:b/>
          <w:bCs/>
          <w:sz w:val="28"/>
          <w:szCs w:val="28"/>
          <w:bdr w:val="none" w:sz="0" w:space="0" w:color="auto" w:frame="1"/>
          <w:lang w:val="pt-BR"/>
        </w:rPr>
        <w:t xml:space="preserve">TỰ LUẬN: </w:t>
      </w:r>
      <w:r w:rsidRPr="00055A76">
        <w:rPr>
          <w:rFonts w:ascii="Times New Roman" w:eastAsia=".VnTime" w:hAnsi="Times New Roman" w:cs="Times New Roman"/>
          <w:bCs/>
          <w:sz w:val="28"/>
          <w:szCs w:val="28"/>
          <w:bdr w:val="none" w:sz="0" w:space="0" w:color="auto" w:frame="1"/>
          <w:lang w:val="pt-BR"/>
        </w:rPr>
        <w:t>(3</w:t>
      </w:r>
      <w:r w:rsidR="009B15CA">
        <w:rPr>
          <w:rFonts w:ascii="Times New Roman" w:eastAsia=".VnTime" w:hAnsi="Times New Roman" w:cs="Times New Roman"/>
          <w:bCs/>
          <w:sz w:val="28"/>
          <w:szCs w:val="28"/>
          <w:bdr w:val="none" w:sz="0" w:space="0" w:color="auto" w:frame="1"/>
          <w:lang w:val="pt-BR"/>
        </w:rPr>
        <w:t>.0</w:t>
      </w:r>
      <w:r w:rsidRPr="00055A76">
        <w:rPr>
          <w:rFonts w:ascii="Times New Roman" w:eastAsia=".VnTime" w:hAnsi="Times New Roman" w:cs="Times New Roman"/>
          <w:bCs/>
          <w:sz w:val="28"/>
          <w:szCs w:val="28"/>
          <w:bdr w:val="none" w:sz="0" w:space="0" w:color="auto" w:frame="1"/>
          <w:lang w:val="pt-BR"/>
        </w:rPr>
        <w:t xml:space="preserve"> điểm)</w:t>
      </w:r>
    </w:p>
    <w:p w:rsidR="00055A76" w:rsidRPr="000229F0" w:rsidRDefault="00055A76" w:rsidP="00055A76">
      <w:pPr>
        <w:shd w:val="clear" w:color="auto" w:fill="FFFFFF"/>
        <w:spacing w:after="0" w:line="390" w:lineRule="atLeast"/>
        <w:rPr>
          <w:rFonts w:ascii="Times New Roman" w:eastAsia=".VnTime" w:hAnsi="Times New Roman" w:cs="Times New Roman"/>
          <w:bCs/>
          <w:sz w:val="28"/>
          <w:szCs w:val="28"/>
          <w:bdr w:val="none" w:sz="0" w:space="0" w:color="auto" w:frame="1"/>
          <w:lang w:val="pt-BR"/>
        </w:rPr>
      </w:pPr>
    </w:p>
    <w:p w:rsidR="00463031" w:rsidRDefault="00055A76" w:rsidP="00055A76">
      <w:pPr>
        <w:shd w:val="clear" w:color="auto" w:fill="FFFFFF"/>
        <w:spacing w:after="100" w:afterAutospacing="1" w:line="240" w:lineRule="auto"/>
        <w:rPr>
          <w:sz w:val="32"/>
          <w:szCs w:val="32"/>
          <w:lang w:val="it-IT"/>
        </w:rPr>
      </w:pPr>
      <w:r w:rsidRPr="000229F0">
        <w:rPr>
          <w:rFonts w:ascii=".VnTime" w:eastAsia=".VnTime" w:hAnsi=".VnTime" w:cs=".VnTime"/>
          <w:sz w:val="32"/>
          <w:szCs w:val="32"/>
          <w:lang w:val="it-IT"/>
        </w:rPr>
        <w:t>............................................................................................................................................................................................................................................................................................................................................................................................................................................................................................................................................................................................................................................................................................................................................................................................................................................................................................................................................................................................................................................................................................................................................................................................................................................................................................................................................................................................................................................................................................................................................................................................................................................................................................................................................................................................................................................................................................................................................................................................................................................................................................................................................................................................................................................................................................................................................................................................................................................................................................................................................................................................................................................................................................................</w:t>
      </w:r>
      <w:r w:rsidRPr="000229F0">
        <w:rPr>
          <w:rFonts w:ascii=".VnTime" w:eastAsia=".VnTime" w:hAnsi=".VnTime" w:cs=".VnTime"/>
          <w:sz w:val="32"/>
          <w:szCs w:val="32"/>
          <w:lang w:val="it-IT"/>
        </w:rPr>
        <w:lastRenderedPageBreak/>
        <w:t>...........................................................................................................................................................................................................................................................................................................................................................................................................................................................................................................................................................................................................................................................................................................................................................................................................................................................................................................................................................................................................................................................................................................................................................................................................................................................................................................................................................................</w:t>
      </w:r>
      <w:r>
        <w:rPr>
          <w:rFonts w:ascii=".VnTime" w:eastAsia=".VnTime" w:hAnsi=".VnTime" w:cs=".VnTime"/>
          <w:sz w:val="32"/>
          <w:szCs w:val="32"/>
          <w:lang w:val="it-IT"/>
        </w:rPr>
        <w:t>...........................................................................................................................................................................................</w:t>
      </w:r>
      <w:r>
        <w:rPr>
          <w:sz w:val="32"/>
          <w:szCs w:val="32"/>
          <w:lang w:val="it-IT"/>
        </w:rPr>
        <w:t>......................................................................................................................................................................................................................................................................................................................................................................................................................................................................................................................................................................................................................................................................................................................................................................................................................................................................................................................................................................................................................................................................................................................................................................................................................................................................................................................................................................................................................................................................................................................................................................................................................................................................................................................................................................................................................................................................................................................................................................................................................................................................................................................................................................................................................................................................................................................................................................................................................................................................................................................................................................................................................................................................................................................................................................................................................................................................................................................................................................................</w:t>
      </w:r>
      <w:r w:rsidR="00463031" w:rsidRPr="00463031">
        <w:rPr>
          <w:rFonts w:ascii=".VnTime" w:eastAsia=".VnTime" w:hAnsi=".VnTime" w:cs=".VnTime"/>
          <w:sz w:val="32"/>
          <w:szCs w:val="32"/>
          <w:lang w:val="it-IT"/>
        </w:rPr>
        <w:t xml:space="preserve"> </w:t>
      </w:r>
      <w:r w:rsidR="00463031" w:rsidRPr="000229F0">
        <w:rPr>
          <w:rFonts w:ascii=".VnTime" w:eastAsia=".VnTime" w:hAnsi=".VnTime" w:cs=".VnTime"/>
          <w:sz w:val="32"/>
          <w:szCs w:val="32"/>
          <w:lang w:val="it-IT"/>
        </w:rPr>
        <w:t>.............................................................................................................................................................................................................................................................................................................................................................................................................................................................................................................................................................................................................................................................................................................................</w:t>
      </w:r>
      <w:r w:rsidR="00463031">
        <w:rPr>
          <w:rFonts w:ascii=".VnTime" w:eastAsia=".VnTime" w:hAnsi=".VnTime" w:cs=".VnTime"/>
          <w:sz w:val="32"/>
          <w:szCs w:val="32"/>
          <w:lang w:val="it-IT"/>
        </w:rPr>
        <w:t>...........................................</w:t>
      </w:r>
    </w:p>
    <w:p w:rsidR="00055A76" w:rsidRPr="00981392" w:rsidRDefault="00055A76" w:rsidP="00055A76">
      <w:pPr>
        <w:shd w:val="clear" w:color="auto" w:fill="FFFFFF"/>
        <w:spacing w:after="100" w:afterAutospacing="1" w:line="240" w:lineRule="auto"/>
        <w:rPr>
          <w:rFonts w:ascii="Times New Roman" w:eastAsia="Times New Roman" w:hAnsi="Times New Roman" w:cs="Times New Roman"/>
          <w:color w:val="000000" w:themeColor="text1"/>
          <w:sz w:val="25"/>
          <w:szCs w:val="25"/>
        </w:rPr>
      </w:pPr>
    </w:p>
    <w:tbl>
      <w:tblPr>
        <w:tblW w:w="0" w:type="auto"/>
        <w:tblInd w:w="-176" w:type="dxa"/>
        <w:tblLook w:val="04A0" w:firstRow="1" w:lastRow="0" w:firstColumn="1" w:lastColumn="0" w:noHBand="0" w:noVBand="1"/>
      </w:tblPr>
      <w:tblGrid>
        <w:gridCol w:w="4205"/>
        <w:gridCol w:w="6569"/>
      </w:tblGrid>
      <w:tr w:rsidR="00055A76" w:rsidRPr="00981392" w:rsidTr="005E40A2">
        <w:trPr>
          <w:trHeight w:val="80"/>
        </w:trPr>
        <w:tc>
          <w:tcPr>
            <w:tcW w:w="4205" w:type="dxa"/>
            <w:shd w:val="clear" w:color="auto" w:fill="auto"/>
          </w:tcPr>
          <w:p w:rsidR="00055A76" w:rsidRPr="009540F7" w:rsidRDefault="00055A76" w:rsidP="005E40A2">
            <w:pPr>
              <w:spacing w:after="0" w:line="240" w:lineRule="auto"/>
              <w:rPr>
                <w:rFonts w:ascii="Times New Roman" w:hAnsi="Times New Roman" w:cs="Times New Roman"/>
                <w:sz w:val="25"/>
                <w:szCs w:val="25"/>
              </w:rPr>
            </w:pPr>
            <w:r>
              <w:rPr>
                <w:rFonts w:ascii="Times New Roman" w:hAnsi="Times New Roman" w:cs="Times New Roman"/>
                <w:sz w:val="25"/>
                <w:szCs w:val="25"/>
              </w:rPr>
              <w:t xml:space="preserve">   </w:t>
            </w:r>
            <w:r w:rsidRPr="00981392">
              <w:rPr>
                <w:rFonts w:ascii="Times New Roman" w:hAnsi="Times New Roman" w:cs="Times New Roman"/>
                <w:sz w:val="25"/>
                <w:szCs w:val="25"/>
                <w:lang w:val="vi-VN"/>
              </w:rPr>
              <w:t xml:space="preserve">  </w:t>
            </w:r>
            <w:r w:rsidRPr="00981392">
              <w:rPr>
                <w:rFonts w:ascii="Times New Roman" w:hAnsi="Times New Roman" w:cs="Times New Roman"/>
                <w:sz w:val="25"/>
                <w:szCs w:val="25"/>
              </w:rPr>
              <w:t xml:space="preserve">UBND HUYỆN </w:t>
            </w:r>
            <w:r w:rsidRPr="00981392">
              <w:rPr>
                <w:rFonts w:ascii="Times New Roman" w:hAnsi="Times New Roman" w:cs="Times New Roman"/>
                <w:sz w:val="25"/>
                <w:szCs w:val="25"/>
                <w:lang w:val="vi-VN"/>
              </w:rPr>
              <w:t>QUẾ</w:t>
            </w:r>
            <w:r w:rsidRPr="00981392">
              <w:rPr>
                <w:rFonts w:ascii="Times New Roman" w:hAnsi="Times New Roman" w:cs="Times New Roman"/>
                <w:sz w:val="25"/>
                <w:szCs w:val="25"/>
              </w:rPr>
              <w:t xml:space="preserve"> </w:t>
            </w:r>
            <w:r w:rsidRPr="00981392">
              <w:rPr>
                <w:rFonts w:ascii="Times New Roman" w:hAnsi="Times New Roman" w:cs="Times New Roman"/>
                <w:sz w:val="25"/>
                <w:szCs w:val="25"/>
                <w:lang w:val="vi-VN"/>
              </w:rPr>
              <w:t>SƠN</w:t>
            </w:r>
            <w:r>
              <w:rPr>
                <w:rFonts w:ascii="Times New Roman" w:hAnsi="Times New Roman" w:cs="Times New Roman"/>
                <w:sz w:val="25"/>
                <w:szCs w:val="25"/>
              </w:rPr>
              <w:t xml:space="preserve">   </w:t>
            </w:r>
          </w:p>
          <w:p w:rsidR="00055A76" w:rsidRPr="00981392" w:rsidRDefault="00055A76" w:rsidP="005E40A2">
            <w:pPr>
              <w:spacing w:after="0" w:line="240" w:lineRule="auto"/>
              <w:rPr>
                <w:rFonts w:ascii="Times New Roman" w:hAnsi="Times New Roman" w:cs="Times New Roman"/>
                <w:sz w:val="25"/>
                <w:szCs w:val="25"/>
              </w:rPr>
            </w:pPr>
            <w:r w:rsidRPr="00981392">
              <w:rPr>
                <w:rFonts w:ascii="Times New Roman" w:hAnsi="Times New Roman" w:cs="Times New Roman"/>
                <w:b/>
                <w:noProof/>
                <w:sz w:val="25"/>
                <w:szCs w:val="25"/>
              </w:rPr>
              <mc:AlternateContent>
                <mc:Choice Requires="wps">
                  <w:drawing>
                    <wp:anchor distT="0" distB="0" distL="114300" distR="114300" simplePos="0" relativeHeight="251661312" behindDoc="0" locked="0" layoutInCell="1" allowOverlap="1" wp14:anchorId="70F6C843" wp14:editId="466D9AB7">
                      <wp:simplePos x="0" y="0"/>
                      <wp:positionH relativeFrom="column">
                        <wp:posOffset>614680</wp:posOffset>
                      </wp:positionH>
                      <wp:positionV relativeFrom="paragraph">
                        <wp:posOffset>201930</wp:posOffset>
                      </wp:positionV>
                      <wp:extent cx="1295400" cy="9525"/>
                      <wp:effectExtent l="0" t="0" r="19050" b="28575"/>
                      <wp:wrapNone/>
                      <wp:docPr id="6" name="Straight Connector 6"/>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6"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48.4pt,15.9pt" to="150.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"/>
                  </w:pict>
                </mc:Fallback>
              </mc:AlternateContent>
            </w:r>
            <w:r w:rsidRPr="00981392">
              <w:rPr>
                <w:rFonts w:ascii="Times New Roman" w:hAnsi="Times New Roman" w:cs="Times New Roman"/>
                <w:b/>
                <w:sz w:val="25"/>
                <w:szCs w:val="25"/>
              </w:rPr>
              <w:t xml:space="preserve">TRƯỜNG THCS </w:t>
            </w:r>
            <w:r w:rsidRPr="00981392">
              <w:rPr>
                <w:rFonts w:ascii="Times New Roman" w:hAnsi="Times New Roman" w:cs="Times New Roman"/>
                <w:b/>
                <w:sz w:val="25"/>
                <w:szCs w:val="25"/>
                <w:lang w:val="vi-VN"/>
              </w:rPr>
              <w:t xml:space="preserve">QUẾ </w:t>
            </w:r>
            <w:r w:rsidRPr="00981392">
              <w:rPr>
                <w:rFonts w:ascii="Times New Roman" w:hAnsi="Times New Roman" w:cs="Times New Roman"/>
                <w:b/>
                <w:sz w:val="25"/>
                <w:szCs w:val="25"/>
              </w:rPr>
              <w:t>THUẬN</w:t>
            </w:r>
          </w:p>
        </w:tc>
        <w:tc>
          <w:tcPr>
            <w:tcW w:w="6569" w:type="dxa"/>
            <w:shd w:val="clear" w:color="auto" w:fill="auto"/>
          </w:tcPr>
          <w:p w:rsidR="00055A76" w:rsidRPr="00981392" w:rsidRDefault="00055A76" w:rsidP="005E40A2">
            <w:pPr>
              <w:spacing w:after="0" w:line="240" w:lineRule="auto"/>
              <w:rPr>
                <w:rFonts w:ascii="Times New Roman" w:hAnsi="Times New Roman" w:cs="Times New Roman"/>
                <w:b/>
                <w:sz w:val="25"/>
                <w:szCs w:val="25"/>
                <w:lang w:val="vi-VN"/>
              </w:rPr>
            </w:pPr>
            <w:r>
              <w:rPr>
                <w:rFonts w:ascii="Times New Roman" w:hAnsi="Times New Roman" w:cs="Times New Roman"/>
                <w:b/>
                <w:sz w:val="25"/>
                <w:szCs w:val="25"/>
              </w:rPr>
              <w:t xml:space="preserve">           </w:t>
            </w:r>
            <w:r w:rsidRPr="00981392">
              <w:rPr>
                <w:rFonts w:ascii="Times New Roman" w:hAnsi="Times New Roman" w:cs="Times New Roman"/>
                <w:b/>
                <w:sz w:val="25"/>
                <w:szCs w:val="25"/>
                <w:lang w:val="vi-VN"/>
              </w:rPr>
              <w:t>HƯỚNG DẪN CHẤM VÀ BIỂU ĐIỂM</w:t>
            </w:r>
          </w:p>
          <w:p w:rsidR="00055A76" w:rsidRPr="00981392" w:rsidRDefault="00055A76" w:rsidP="005E40A2">
            <w:pPr>
              <w:spacing w:after="0" w:line="240" w:lineRule="auto"/>
              <w:jc w:val="center"/>
              <w:rPr>
                <w:rFonts w:ascii="Times New Roman" w:hAnsi="Times New Roman" w:cs="Times New Roman"/>
                <w:b/>
                <w:sz w:val="25"/>
                <w:szCs w:val="25"/>
                <w:lang w:val="vi-VN"/>
              </w:rPr>
            </w:pPr>
            <w:r>
              <w:rPr>
                <w:rFonts w:ascii="Times New Roman" w:hAnsi="Times New Roman" w:cs="Times New Roman"/>
                <w:b/>
                <w:sz w:val="25"/>
                <w:szCs w:val="25"/>
              </w:rPr>
              <w:t xml:space="preserve">         </w:t>
            </w:r>
            <w:r w:rsidRPr="00981392">
              <w:rPr>
                <w:rFonts w:ascii="Times New Roman" w:hAnsi="Times New Roman" w:cs="Times New Roman"/>
                <w:b/>
                <w:sz w:val="25"/>
                <w:szCs w:val="25"/>
              </w:rPr>
              <w:t>ĐỀ KIỂM TRA HỌC KỲ I NĂM HỌC 2024 – 2025</w:t>
            </w:r>
          </w:p>
          <w:p w:rsidR="00055A76" w:rsidRPr="00981392" w:rsidRDefault="00055A76" w:rsidP="005E40A2">
            <w:pPr>
              <w:spacing w:after="0" w:line="240" w:lineRule="auto"/>
              <w:rPr>
                <w:rFonts w:ascii="Times New Roman" w:hAnsi="Times New Roman" w:cs="Times New Roman"/>
                <w:b/>
                <w:sz w:val="25"/>
                <w:szCs w:val="25"/>
                <w:lang w:val="vi-VN"/>
              </w:rPr>
            </w:pPr>
            <w:r>
              <w:rPr>
                <w:rFonts w:ascii="Times New Roman" w:hAnsi="Times New Roman" w:cs="Times New Roman"/>
                <w:b/>
                <w:sz w:val="25"/>
                <w:szCs w:val="25"/>
              </w:rPr>
              <w:t xml:space="preserve">                </w:t>
            </w:r>
            <w:r w:rsidRPr="00981392">
              <w:rPr>
                <w:rFonts w:ascii="Times New Roman" w:hAnsi="Times New Roman" w:cs="Times New Roman"/>
                <w:b/>
                <w:sz w:val="25"/>
                <w:szCs w:val="25"/>
              </w:rPr>
              <w:t>PHÂN MÔN LỊCH SỬ - LỚP 9</w:t>
            </w:r>
          </w:p>
          <w:p w:rsidR="00055A76" w:rsidRPr="00981392" w:rsidRDefault="00055A76" w:rsidP="005E40A2">
            <w:pPr>
              <w:spacing w:after="0" w:line="240" w:lineRule="auto"/>
              <w:jc w:val="center"/>
              <w:rPr>
                <w:rFonts w:ascii="Times New Roman" w:hAnsi="Times New Roman" w:cs="Times New Roman"/>
                <w:sz w:val="25"/>
                <w:szCs w:val="25"/>
              </w:rPr>
            </w:pPr>
          </w:p>
        </w:tc>
      </w:tr>
    </w:tbl>
    <w:p w:rsidR="00055A76" w:rsidRPr="00981392" w:rsidRDefault="00055A76" w:rsidP="00055A76">
      <w:pPr>
        <w:spacing w:after="0" w:line="240" w:lineRule="auto"/>
        <w:jc w:val="both"/>
        <w:rPr>
          <w:rFonts w:ascii="Times New Roman" w:hAnsi="Times New Roman" w:cs="Times New Roman"/>
          <w:b/>
          <w:sz w:val="25"/>
          <w:szCs w:val="25"/>
        </w:rPr>
      </w:pPr>
      <w:r w:rsidRPr="00981392">
        <w:rPr>
          <w:rFonts w:ascii="Times New Roman" w:hAnsi="Times New Roman" w:cs="Times New Roman"/>
          <w:b/>
          <w:sz w:val="25"/>
          <w:szCs w:val="25"/>
        </w:rPr>
        <w:t xml:space="preserve">I. TRẮC NGHIỆM: </w:t>
      </w:r>
      <w:r w:rsidRPr="00981392">
        <w:rPr>
          <w:rFonts w:ascii="Times New Roman" w:hAnsi="Times New Roman" w:cs="Times New Roman"/>
          <w:sz w:val="25"/>
          <w:szCs w:val="25"/>
        </w:rPr>
        <w:t>(2.0 điểm)</w:t>
      </w:r>
      <w:r w:rsidRPr="00981392">
        <w:rPr>
          <w:rFonts w:ascii="Times New Roman" w:hAnsi="Times New Roman" w:cs="Times New Roman"/>
          <w:b/>
          <w:sz w:val="25"/>
          <w:szCs w:val="25"/>
        </w:rPr>
        <w:t xml:space="preserve"> </w:t>
      </w:r>
      <w:r w:rsidRPr="00981392">
        <w:rPr>
          <w:rFonts w:ascii="Times New Roman" w:hAnsi="Times New Roman" w:cs="Times New Roman"/>
          <w:sz w:val="25"/>
          <w:szCs w:val="25"/>
        </w:rPr>
        <w:t>Mỗi câu đúng 0.25 điểm.</w:t>
      </w:r>
    </w:p>
    <w:p w:rsidR="00055A76" w:rsidRPr="00981392" w:rsidRDefault="00055A76" w:rsidP="00055A76">
      <w:pPr>
        <w:spacing w:after="0" w:line="240" w:lineRule="auto"/>
        <w:jc w:val="both"/>
        <w:rPr>
          <w:rFonts w:ascii="Times New Roman" w:hAnsi="Times New Roman" w:cs="Times New Roman"/>
          <w:b/>
          <w:sz w:val="25"/>
          <w:szCs w:val="25"/>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0"/>
        <w:gridCol w:w="851"/>
        <w:gridCol w:w="709"/>
        <w:gridCol w:w="850"/>
        <w:gridCol w:w="851"/>
        <w:gridCol w:w="708"/>
        <w:gridCol w:w="851"/>
        <w:gridCol w:w="709"/>
      </w:tblGrid>
      <w:tr w:rsidR="00055A76" w:rsidRPr="00981392" w:rsidTr="005E40A2">
        <w:trPr>
          <w:jc w:val="center"/>
        </w:trPr>
        <w:tc>
          <w:tcPr>
            <w:tcW w:w="1134" w:type="dxa"/>
            <w:shd w:val="clear" w:color="auto" w:fill="auto"/>
          </w:tcPr>
          <w:p w:rsidR="00055A76" w:rsidRPr="00981392" w:rsidRDefault="00055A76" w:rsidP="005E40A2">
            <w:pPr>
              <w:spacing w:after="0" w:line="240" w:lineRule="auto"/>
              <w:jc w:val="center"/>
              <w:rPr>
                <w:rFonts w:ascii="Times New Roman" w:hAnsi="Times New Roman" w:cs="Times New Roman"/>
                <w:b/>
                <w:sz w:val="25"/>
                <w:szCs w:val="25"/>
              </w:rPr>
            </w:pPr>
            <w:r w:rsidRPr="00981392">
              <w:rPr>
                <w:rFonts w:ascii="Times New Roman" w:hAnsi="Times New Roman" w:cs="Times New Roman"/>
                <w:b/>
                <w:sz w:val="25"/>
                <w:szCs w:val="25"/>
              </w:rPr>
              <w:t>Câu</w:t>
            </w:r>
          </w:p>
        </w:tc>
        <w:tc>
          <w:tcPr>
            <w:tcW w:w="850"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1</w:t>
            </w:r>
          </w:p>
        </w:tc>
        <w:tc>
          <w:tcPr>
            <w:tcW w:w="851"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2</w:t>
            </w:r>
          </w:p>
        </w:tc>
        <w:tc>
          <w:tcPr>
            <w:tcW w:w="709"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3</w:t>
            </w:r>
          </w:p>
        </w:tc>
        <w:tc>
          <w:tcPr>
            <w:tcW w:w="850"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4</w:t>
            </w:r>
          </w:p>
        </w:tc>
        <w:tc>
          <w:tcPr>
            <w:tcW w:w="851"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5</w:t>
            </w:r>
          </w:p>
        </w:tc>
        <w:tc>
          <w:tcPr>
            <w:tcW w:w="708"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6</w:t>
            </w:r>
          </w:p>
        </w:tc>
        <w:tc>
          <w:tcPr>
            <w:tcW w:w="851"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7</w:t>
            </w:r>
          </w:p>
        </w:tc>
        <w:tc>
          <w:tcPr>
            <w:tcW w:w="709"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8</w:t>
            </w:r>
          </w:p>
        </w:tc>
      </w:tr>
      <w:tr w:rsidR="00055A76" w:rsidRPr="00981392" w:rsidTr="005E40A2">
        <w:trPr>
          <w:jc w:val="center"/>
        </w:trPr>
        <w:tc>
          <w:tcPr>
            <w:tcW w:w="1134" w:type="dxa"/>
            <w:shd w:val="clear" w:color="auto" w:fill="auto"/>
          </w:tcPr>
          <w:p w:rsidR="00055A76" w:rsidRPr="00981392" w:rsidRDefault="00055A76" w:rsidP="005E40A2">
            <w:pPr>
              <w:spacing w:after="0" w:line="240" w:lineRule="auto"/>
              <w:jc w:val="center"/>
              <w:rPr>
                <w:rFonts w:ascii="Times New Roman" w:hAnsi="Times New Roman" w:cs="Times New Roman"/>
                <w:b/>
                <w:sz w:val="25"/>
                <w:szCs w:val="25"/>
              </w:rPr>
            </w:pPr>
            <w:r w:rsidRPr="00981392">
              <w:rPr>
                <w:rFonts w:ascii="Times New Roman" w:hAnsi="Times New Roman" w:cs="Times New Roman"/>
                <w:b/>
                <w:sz w:val="25"/>
                <w:szCs w:val="25"/>
              </w:rPr>
              <w:t>ĐA</w:t>
            </w:r>
          </w:p>
        </w:tc>
        <w:tc>
          <w:tcPr>
            <w:tcW w:w="850"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D</w:t>
            </w:r>
          </w:p>
        </w:tc>
        <w:tc>
          <w:tcPr>
            <w:tcW w:w="851"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A</w:t>
            </w:r>
          </w:p>
        </w:tc>
        <w:tc>
          <w:tcPr>
            <w:tcW w:w="709"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C</w:t>
            </w:r>
          </w:p>
        </w:tc>
        <w:tc>
          <w:tcPr>
            <w:tcW w:w="850"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D</w:t>
            </w:r>
          </w:p>
        </w:tc>
        <w:tc>
          <w:tcPr>
            <w:tcW w:w="851"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C</w:t>
            </w:r>
          </w:p>
        </w:tc>
        <w:tc>
          <w:tcPr>
            <w:tcW w:w="708"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B</w:t>
            </w:r>
          </w:p>
        </w:tc>
        <w:tc>
          <w:tcPr>
            <w:tcW w:w="851"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A</w:t>
            </w:r>
          </w:p>
        </w:tc>
        <w:tc>
          <w:tcPr>
            <w:tcW w:w="709" w:type="dxa"/>
            <w:shd w:val="clear" w:color="auto" w:fill="auto"/>
          </w:tcPr>
          <w:p w:rsidR="00055A76" w:rsidRPr="00981392" w:rsidRDefault="00055A76" w:rsidP="005E40A2">
            <w:pPr>
              <w:spacing w:after="0" w:line="240" w:lineRule="auto"/>
              <w:jc w:val="center"/>
              <w:rPr>
                <w:rFonts w:ascii="Times New Roman" w:hAnsi="Times New Roman" w:cs="Times New Roman"/>
                <w:sz w:val="25"/>
                <w:szCs w:val="25"/>
              </w:rPr>
            </w:pPr>
            <w:r w:rsidRPr="00981392">
              <w:rPr>
                <w:rFonts w:ascii="Times New Roman" w:hAnsi="Times New Roman" w:cs="Times New Roman"/>
                <w:sz w:val="25"/>
                <w:szCs w:val="25"/>
              </w:rPr>
              <w:t>B</w:t>
            </w:r>
          </w:p>
        </w:tc>
      </w:tr>
    </w:tbl>
    <w:p w:rsidR="00055A76" w:rsidRPr="00981392" w:rsidRDefault="00055A76" w:rsidP="00055A76">
      <w:pPr>
        <w:spacing w:after="0" w:line="240" w:lineRule="auto"/>
        <w:jc w:val="both"/>
        <w:rPr>
          <w:rFonts w:ascii="Times New Roman" w:hAnsi="Times New Roman" w:cs="Times New Roman"/>
          <w:b/>
          <w:sz w:val="25"/>
          <w:szCs w:val="25"/>
        </w:rPr>
      </w:pPr>
    </w:p>
    <w:p w:rsidR="00055A76" w:rsidRPr="00981392" w:rsidRDefault="00055A76" w:rsidP="00055A76">
      <w:pPr>
        <w:spacing w:after="0" w:line="240" w:lineRule="auto"/>
        <w:jc w:val="both"/>
        <w:rPr>
          <w:rFonts w:ascii="Times New Roman" w:hAnsi="Times New Roman" w:cs="Times New Roman"/>
          <w:b/>
          <w:sz w:val="25"/>
          <w:szCs w:val="25"/>
        </w:rPr>
      </w:pPr>
      <w:r w:rsidRPr="00981392">
        <w:rPr>
          <w:rFonts w:ascii="Times New Roman" w:hAnsi="Times New Roman" w:cs="Times New Roman"/>
          <w:b/>
          <w:sz w:val="25"/>
          <w:szCs w:val="25"/>
        </w:rPr>
        <w:t xml:space="preserve">II. TỰ LUẬN: </w:t>
      </w:r>
      <w:r w:rsidRPr="00981392">
        <w:rPr>
          <w:rFonts w:ascii="Times New Roman" w:hAnsi="Times New Roman" w:cs="Times New Roman"/>
          <w:sz w:val="25"/>
          <w:szCs w:val="25"/>
        </w:rPr>
        <w:t>(3.0 điểm)</w:t>
      </w:r>
    </w:p>
    <w:p w:rsidR="00055A76" w:rsidRPr="00981392" w:rsidRDefault="00055A76" w:rsidP="00055A76">
      <w:pPr>
        <w:shd w:val="clear" w:color="auto" w:fill="FFFFFF"/>
        <w:spacing w:after="100" w:afterAutospacing="1" w:line="240" w:lineRule="auto"/>
        <w:rPr>
          <w:rFonts w:ascii="Times New Roman" w:eastAsia="Times New Roman" w:hAnsi="Times New Roman" w:cs="Times New Roman"/>
          <w:color w:val="000000" w:themeColor="text1"/>
          <w:sz w:val="25"/>
          <w:szCs w:val="25"/>
        </w:rPr>
      </w:pPr>
    </w:p>
    <w:tbl>
      <w:tblPr>
        <w:tblStyle w:val="TableGrid"/>
        <w:tblW w:w="0" w:type="auto"/>
        <w:tblLook w:val="04A0" w:firstRow="1" w:lastRow="0" w:firstColumn="1" w:lastColumn="0" w:noHBand="0" w:noVBand="1"/>
      </w:tblPr>
      <w:tblGrid>
        <w:gridCol w:w="959"/>
        <w:gridCol w:w="9478"/>
        <w:gridCol w:w="835"/>
      </w:tblGrid>
      <w:tr w:rsidR="00055A76" w:rsidRPr="00981392" w:rsidTr="00463031">
        <w:tc>
          <w:tcPr>
            <w:tcW w:w="959" w:type="dxa"/>
          </w:tcPr>
          <w:p w:rsidR="00055A76" w:rsidRPr="00981392" w:rsidRDefault="00055A76" w:rsidP="005E40A2">
            <w:pPr>
              <w:spacing w:after="100" w:afterAutospacing="1" w:line="240" w:lineRule="auto"/>
              <w:rPr>
                <w:rFonts w:ascii="Times New Roman" w:eastAsia="Times New Roman" w:hAnsi="Times New Roman" w:cs="Times New Roman"/>
                <w:b/>
                <w:color w:val="000000" w:themeColor="text1"/>
                <w:sz w:val="25"/>
                <w:szCs w:val="25"/>
              </w:rPr>
            </w:pPr>
            <w:r w:rsidRPr="00981392">
              <w:rPr>
                <w:rFonts w:ascii="Times New Roman" w:eastAsia="Times New Roman" w:hAnsi="Times New Roman" w:cs="Times New Roman"/>
                <w:b/>
                <w:color w:val="000000" w:themeColor="text1"/>
                <w:sz w:val="25"/>
                <w:szCs w:val="25"/>
              </w:rPr>
              <w:t xml:space="preserve"> Câu</w:t>
            </w:r>
          </w:p>
        </w:tc>
        <w:tc>
          <w:tcPr>
            <w:tcW w:w="9478" w:type="dxa"/>
          </w:tcPr>
          <w:p w:rsidR="00055A76" w:rsidRPr="00981392" w:rsidRDefault="00055A76" w:rsidP="005E40A2">
            <w:pPr>
              <w:spacing w:after="100" w:afterAutospacing="1" w:line="240" w:lineRule="auto"/>
              <w:rPr>
                <w:rFonts w:ascii="Times New Roman" w:eastAsia="Times New Roman" w:hAnsi="Times New Roman" w:cs="Times New Roman"/>
                <w:b/>
                <w:color w:val="000000" w:themeColor="text1"/>
                <w:sz w:val="25"/>
                <w:szCs w:val="25"/>
              </w:rPr>
            </w:pPr>
            <w:r w:rsidRPr="00981392">
              <w:rPr>
                <w:rFonts w:ascii="Times New Roman" w:eastAsia="Times New Roman" w:hAnsi="Times New Roman" w:cs="Times New Roman"/>
                <w:b/>
                <w:color w:val="000000" w:themeColor="text1"/>
                <w:sz w:val="25"/>
                <w:szCs w:val="25"/>
              </w:rPr>
              <w:t xml:space="preserve">                                                         Nội dung cần đạt</w:t>
            </w:r>
          </w:p>
        </w:tc>
        <w:tc>
          <w:tcPr>
            <w:tcW w:w="835" w:type="dxa"/>
          </w:tcPr>
          <w:p w:rsidR="00055A76" w:rsidRPr="00981392" w:rsidRDefault="00055A76" w:rsidP="005E40A2">
            <w:pPr>
              <w:spacing w:after="100" w:afterAutospacing="1" w:line="240" w:lineRule="auto"/>
              <w:rPr>
                <w:rFonts w:ascii="Times New Roman" w:eastAsia="Times New Roman" w:hAnsi="Times New Roman" w:cs="Times New Roman"/>
                <w:b/>
                <w:color w:val="000000" w:themeColor="text1"/>
                <w:sz w:val="25"/>
                <w:szCs w:val="25"/>
              </w:rPr>
            </w:pPr>
            <w:r w:rsidRPr="00981392">
              <w:rPr>
                <w:rFonts w:ascii="Times New Roman" w:eastAsia="Times New Roman" w:hAnsi="Times New Roman" w:cs="Times New Roman"/>
                <w:b/>
                <w:color w:val="000000" w:themeColor="text1"/>
                <w:sz w:val="25"/>
                <w:szCs w:val="25"/>
              </w:rPr>
              <w:t>Điểm</w:t>
            </w:r>
          </w:p>
        </w:tc>
      </w:tr>
      <w:tr w:rsidR="00055A76" w:rsidRPr="00981392" w:rsidTr="00463031">
        <w:tc>
          <w:tcPr>
            <w:tcW w:w="959" w:type="dxa"/>
          </w:tcPr>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xml:space="preserve">    </w:t>
            </w:r>
          </w:p>
          <w:p w:rsidR="00055A76" w:rsidRPr="00981392" w:rsidRDefault="00055A76" w:rsidP="005E40A2">
            <w:pPr>
              <w:spacing w:after="100" w:afterAutospacing="1" w:line="240" w:lineRule="auto"/>
              <w:rPr>
                <w:rFonts w:ascii="Times New Roman" w:eastAsia="Times New Roman" w:hAnsi="Times New Roman" w:cs="Times New Roman"/>
                <w:b/>
                <w:color w:val="000000" w:themeColor="text1"/>
                <w:sz w:val="25"/>
                <w:szCs w:val="25"/>
              </w:rPr>
            </w:pPr>
            <w:r w:rsidRPr="00981392">
              <w:rPr>
                <w:rFonts w:ascii="Times New Roman" w:eastAsia="Times New Roman" w:hAnsi="Times New Roman" w:cs="Times New Roman"/>
                <w:color w:val="000000" w:themeColor="text1"/>
                <w:sz w:val="25"/>
                <w:szCs w:val="25"/>
              </w:rPr>
              <w:t xml:space="preserve">     </w:t>
            </w:r>
            <w:r w:rsidRPr="00981392">
              <w:rPr>
                <w:rFonts w:ascii="Times New Roman" w:eastAsia="Times New Roman" w:hAnsi="Times New Roman" w:cs="Times New Roman"/>
                <w:b/>
                <w:color w:val="000000" w:themeColor="text1"/>
                <w:sz w:val="25"/>
                <w:szCs w:val="25"/>
              </w:rPr>
              <w:t>1</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b/>
                <w:color w:val="000000" w:themeColor="text1"/>
                <w:sz w:val="25"/>
                <w:szCs w:val="25"/>
              </w:rPr>
            </w:pPr>
            <w:r w:rsidRPr="00981392">
              <w:rPr>
                <w:rFonts w:ascii="Times New Roman" w:eastAsia="Times New Roman" w:hAnsi="Times New Roman" w:cs="Times New Roman"/>
                <w:color w:val="000000" w:themeColor="text1"/>
                <w:sz w:val="25"/>
                <w:szCs w:val="25"/>
              </w:rPr>
              <w:t xml:space="preserve">     </w:t>
            </w:r>
            <w:r w:rsidRPr="00981392">
              <w:rPr>
                <w:rFonts w:ascii="Times New Roman" w:eastAsia="Times New Roman" w:hAnsi="Times New Roman" w:cs="Times New Roman"/>
                <w:b/>
                <w:color w:val="000000" w:themeColor="text1"/>
                <w:sz w:val="25"/>
                <w:szCs w:val="25"/>
              </w:rPr>
              <w:t>2</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b/>
                <w:color w:val="000000" w:themeColor="text1"/>
                <w:sz w:val="25"/>
                <w:szCs w:val="25"/>
              </w:rPr>
            </w:pPr>
            <w:r w:rsidRPr="00981392">
              <w:rPr>
                <w:rFonts w:ascii="Times New Roman" w:eastAsia="Times New Roman" w:hAnsi="Times New Roman" w:cs="Times New Roman"/>
                <w:color w:val="000000" w:themeColor="text1"/>
                <w:sz w:val="25"/>
                <w:szCs w:val="25"/>
              </w:rPr>
              <w:t xml:space="preserve">     </w:t>
            </w:r>
            <w:r w:rsidRPr="00981392">
              <w:rPr>
                <w:rFonts w:ascii="Times New Roman" w:eastAsia="Times New Roman" w:hAnsi="Times New Roman" w:cs="Times New Roman"/>
                <w:b/>
                <w:color w:val="000000" w:themeColor="text1"/>
                <w:sz w:val="25"/>
                <w:szCs w:val="25"/>
              </w:rPr>
              <w:t>3</w:t>
            </w:r>
          </w:p>
        </w:tc>
        <w:tc>
          <w:tcPr>
            <w:tcW w:w="9478" w:type="dxa"/>
          </w:tcPr>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b/>
                <w:color w:val="000000" w:themeColor="text1"/>
                <w:sz w:val="25"/>
                <w:szCs w:val="25"/>
              </w:rPr>
            </w:pPr>
            <w:r w:rsidRPr="00981392">
              <w:rPr>
                <w:rFonts w:ascii="Times New Roman" w:eastAsia="Times New Roman" w:hAnsi="Times New Roman" w:cs="Times New Roman"/>
                <w:b/>
                <w:color w:val="000000" w:themeColor="text1"/>
                <w:sz w:val="25"/>
                <w:szCs w:val="25"/>
              </w:rPr>
              <w:t xml:space="preserve">Nguyên nhân dẫn đến chiến tranh thế giới thứ hai?                                                                      </w:t>
            </w:r>
          </w:p>
          <w:p w:rsidR="00055A76" w:rsidRPr="00981392" w:rsidRDefault="00055A76" w:rsidP="005E40A2">
            <w:pPr>
              <w:spacing w:after="240" w:line="360" w:lineRule="atLeast"/>
              <w:ind w:left="48" w:right="48"/>
              <w:jc w:val="both"/>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Sự phát triển không đồng đều về kinh tế và chính trị giữa các nước tư bản trong thời đại đế quốc chủ nghĩa đã làm so sánh lực lượng giữa các nước thay đổi căn bản, khiến cho sự phân chia thế giới theo hệ thống Vécxai - Oasinhtơn không còn phù hợp.</w:t>
            </w:r>
          </w:p>
          <w:p w:rsidR="00055A76" w:rsidRPr="00981392" w:rsidRDefault="00055A76" w:rsidP="005E40A2">
            <w:pPr>
              <w:spacing w:after="240" w:line="360" w:lineRule="atLeast"/>
              <w:ind w:left="48" w:right="48"/>
              <w:jc w:val="both"/>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Cuộc đại khủng hoảng kinh tế thế giới 1929 - 1933 làm sâu sắc thêm những mâu thuẫn của chủ nghĩa tư bản, tạo điều kiện cho các thế lực phát xít lên cầm quyền ở Đức, Italia và Nhật Bản. Các thế lực phát xít là thủ phạm gây ra chiến tranh.</w:t>
            </w:r>
          </w:p>
          <w:p w:rsidR="00055A76" w:rsidRPr="00981392" w:rsidRDefault="00055A76" w:rsidP="005E40A2">
            <w:pPr>
              <w:spacing w:after="240" w:line="360" w:lineRule="atLeast"/>
              <w:ind w:left="48" w:right="48"/>
              <w:jc w:val="both"/>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Chính sách thỏa hiệp, nhượng bộ của các nước phương Tây nhằm chĩa mũi nhọn chiến tranh về phía Liên Xô đã tạo điều kiện cho phe phát xít gây chiến.</w:t>
            </w:r>
          </w:p>
          <w:p w:rsidR="00055A76" w:rsidRPr="00981392" w:rsidRDefault="00055A76" w:rsidP="005E40A2">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b/>
                <w:bCs/>
                <w:color w:val="000000" w:themeColor="text1"/>
                <w:sz w:val="25"/>
                <w:szCs w:val="25"/>
              </w:rPr>
              <w:t xml:space="preserve"> Đánh giá vai trò của Nguyễn Ái Quốc đối với quá trình thành lập Đảng Cộng sản Việt Nam.</w:t>
            </w:r>
          </w:p>
          <w:p w:rsidR="00055A76" w:rsidRPr="00981392" w:rsidRDefault="00055A76" w:rsidP="005E40A2">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Vai trò của Nguyễn Ái Quốc đối với việc thành lập Đảng Cộng sản Việt Nam:</w:t>
            </w:r>
          </w:p>
          <w:p w:rsidR="00055A76" w:rsidRPr="00981392" w:rsidRDefault="00055A76" w:rsidP="00222ED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Chuẩn bị những điều kiện về chính trị, tư tưởng và tổ chức cho sự ra đời của Đảng Cộng sản Việt Nam.</w:t>
            </w:r>
            <w:r w:rsidR="00222ED8">
              <w:rPr>
                <w:rFonts w:ascii="Times New Roman" w:eastAsia="Times New Roman" w:hAnsi="Times New Roman" w:cs="Times New Roman"/>
                <w:color w:val="000000" w:themeColor="text1"/>
                <w:sz w:val="25"/>
                <w:szCs w:val="25"/>
              </w:rPr>
              <w:t xml:space="preserve">                                                                                                                                     </w:t>
            </w:r>
            <w:r w:rsidRPr="00981392">
              <w:rPr>
                <w:rFonts w:ascii="Times New Roman" w:eastAsia="Times New Roman" w:hAnsi="Times New Roman" w:cs="Times New Roman"/>
                <w:color w:val="000000" w:themeColor="text1"/>
                <w:sz w:val="25"/>
                <w:szCs w:val="25"/>
              </w:rPr>
              <w:t>+ Chủ trì hội nghị hợp nhất các tổ chức cộng sản thành Đảng Cộng sản Việt Nam và soạn thảo cho Đảng một Cương lĩnh chính trị đúng đắn, sáng tạo</w:t>
            </w:r>
            <w:r w:rsidR="00222ED8">
              <w:rPr>
                <w:rFonts w:ascii="Times New Roman" w:eastAsia="Times New Roman" w:hAnsi="Times New Roman" w:cs="Times New Roman"/>
                <w:color w:val="000000" w:themeColor="text1"/>
                <w:sz w:val="25"/>
                <w:szCs w:val="25"/>
              </w:rPr>
              <w:t xml:space="preserve">                                                                       </w:t>
            </w:r>
            <w:r w:rsidRPr="00981392">
              <w:rPr>
                <w:rFonts w:ascii="Times New Roman" w:hAnsi="Times New Roman" w:cs="Times New Roman"/>
                <w:color w:val="000000" w:themeColor="text1"/>
                <w:sz w:val="25"/>
                <w:szCs w:val="25"/>
                <w:shd w:val="clear" w:color="auto" w:fill="FFFFFF"/>
              </w:rPr>
              <w:t>Hãy đánh giá vai trò của Đảng Cộng sản Đông Dương trong Cách mạng tháng Tám năm 1945</w:t>
            </w:r>
            <w:r w:rsidR="00222ED8">
              <w:rPr>
                <w:rFonts w:ascii="Times New Roman" w:eastAsia="Times New Roman" w:hAnsi="Times New Roman" w:cs="Times New Roman"/>
                <w:color w:val="000000" w:themeColor="text1"/>
                <w:sz w:val="25"/>
                <w:szCs w:val="25"/>
              </w:rPr>
              <w:t xml:space="preserve">                                                                                                                                                                               </w:t>
            </w:r>
            <w:r w:rsidRPr="00981392">
              <w:rPr>
                <w:rFonts w:ascii="Times New Roman" w:eastAsia="Times New Roman" w:hAnsi="Times New Roman" w:cs="Times New Roman"/>
                <w:color w:val="000000" w:themeColor="text1"/>
                <w:sz w:val="25"/>
                <w:szCs w:val="25"/>
              </w:rPr>
              <w:t>- Sự lãnh đạo của Đảng Cộng sản Đông Dương là một trong những nguyên nhân quyết định đến thắng lợi của cách mạng tháng Tám năm 1945 ở Việt Nam.</w:t>
            </w:r>
          </w:p>
          <w:p w:rsidR="00222ED8" w:rsidRDefault="00055A76" w:rsidP="005E40A2">
            <w:pPr>
              <w:spacing w:after="240" w:line="360" w:lineRule="atLeast"/>
              <w:ind w:left="48" w:right="48"/>
              <w:jc w:val="both"/>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xml:space="preserve">- Vai trò quan trọng của Đảng Cộng sản Đông Dương đối với thắng lợi của Cách mạng </w:t>
            </w:r>
          </w:p>
          <w:p w:rsidR="00222ED8" w:rsidRDefault="00222ED8" w:rsidP="005E40A2">
            <w:pPr>
              <w:spacing w:after="240" w:line="360" w:lineRule="atLeast"/>
              <w:ind w:left="48" w:right="48"/>
              <w:jc w:val="both"/>
              <w:rPr>
                <w:rFonts w:ascii="Times New Roman" w:eastAsia="Times New Roman" w:hAnsi="Times New Roman" w:cs="Times New Roman"/>
                <w:color w:val="000000" w:themeColor="text1"/>
                <w:sz w:val="25"/>
                <w:szCs w:val="25"/>
              </w:rPr>
            </w:pPr>
          </w:p>
          <w:p w:rsidR="00055A76" w:rsidRPr="00981392" w:rsidRDefault="00055A76" w:rsidP="005E40A2">
            <w:pPr>
              <w:spacing w:after="240" w:line="360" w:lineRule="atLeast"/>
              <w:ind w:left="48" w:right="48"/>
              <w:jc w:val="both"/>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tháng Tám được thể hiện qua một số nội dung sau:</w:t>
            </w:r>
          </w:p>
          <w:p w:rsidR="00055A76" w:rsidRPr="00981392" w:rsidRDefault="00055A76" w:rsidP="005E40A2">
            <w:pPr>
              <w:spacing w:after="240" w:line="360" w:lineRule="atLeast"/>
              <w:ind w:left="48" w:right="48"/>
              <w:jc w:val="both"/>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xml:space="preserve">+  Có sự chuẩn bị chu đáo về mọi mặt (đường lối đấu tranh; lực lượng chính trị; lực lượng </w:t>
            </w:r>
            <w:r w:rsidRPr="00981392">
              <w:rPr>
                <w:rFonts w:ascii="Times New Roman" w:eastAsia="Times New Roman" w:hAnsi="Times New Roman" w:cs="Times New Roman"/>
                <w:color w:val="000000" w:themeColor="text1"/>
                <w:sz w:val="25"/>
                <w:szCs w:val="25"/>
              </w:rPr>
              <w:lastRenderedPageBreak/>
              <w:t>vũ trang; căn cứ địa…)</w:t>
            </w:r>
          </w:p>
          <w:p w:rsidR="00696C6D" w:rsidRDefault="00696C6D" w:rsidP="005E40A2">
            <w:pPr>
              <w:spacing w:after="240" w:line="360" w:lineRule="atLeast"/>
              <w:ind w:left="48" w:right="48"/>
              <w:jc w:val="both"/>
              <w:rPr>
                <w:rFonts w:ascii="Times New Roman" w:eastAsia="Times New Roman" w:hAnsi="Times New Roman" w:cs="Times New Roman"/>
                <w:color w:val="000000" w:themeColor="text1"/>
                <w:sz w:val="25"/>
                <w:szCs w:val="25"/>
              </w:rPr>
            </w:pPr>
          </w:p>
          <w:p w:rsidR="00055A76" w:rsidRPr="00981392" w:rsidRDefault="00055A76" w:rsidP="005E40A2">
            <w:pPr>
              <w:spacing w:after="240" w:line="360" w:lineRule="atLeast"/>
              <w:ind w:left="48" w:right="48"/>
              <w:jc w:val="both"/>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Lãnh đạo nhân dân tập dượt đấu tranh (qua các phong trào cách mạng: 1930 – 1931; 1936-1939 và 1939-1945)</w:t>
            </w:r>
          </w:p>
          <w:p w:rsidR="00055A76" w:rsidRPr="00981392" w:rsidRDefault="00055A76" w:rsidP="005E40A2">
            <w:pPr>
              <w:spacing w:after="240" w:line="360" w:lineRule="atLeast"/>
              <w:ind w:left="48" w:right="48"/>
              <w:jc w:val="both"/>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Đánh giá tình hình, xác định đúng thời cơ, chớp thời cơ phát động tổng khởi nghĩa;</w:t>
            </w:r>
          </w:p>
          <w:p w:rsidR="00055A76" w:rsidRPr="00981392" w:rsidRDefault="00055A76" w:rsidP="005E40A2">
            <w:pPr>
              <w:spacing w:after="240" w:line="360" w:lineRule="atLeast"/>
              <w:ind w:left="48" w:right="48"/>
              <w:jc w:val="both"/>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Trực tiếp lãnh đạo cách mạng giành thắng lợi nhanh chóng và ít đổ máu.</w:t>
            </w:r>
          </w:p>
          <w:p w:rsidR="00055A76" w:rsidRPr="00981392" w:rsidRDefault="00055A76" w:rsidP="005E40A2">
            <w:pPr>
              <w:spacing w:after="240" w:line="360" w:lineRule="atLeast"/>
              <w:ind w:left="48" w:right="48"/>
              <w:jc w:val="both"/>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Giải quyết khéo léo mối quan hệ giữa nhiệm vụ dân tộc và nhiệm vụ dân chủ</w:t>
            </w:r>
          </w:p>
          <w:p w:rsidR="00055A76" w:rsidRPr="00981392" w:rsidRDefault="00055A76" w:rsidP="005E40A2">
            <w:pPr>
              <w:spacing w:after="0" w:line="390" w:lineRule="atLeast"/>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b/>
                <w:bCs/>
                <w:color w:val="000000" w:themeColor="text1"/>
                <w:sz w:val="25"/>
                <w:szCs w:val="25"/>
                <w:bdr w:val="none" w:sz="0" w:space="0" w:color="auto" w:frame="1"/>
              </w:rPr>
              <w:t xml:space="preserve">  Vai trò của Đảng Cộng sản Đông Dương, với cách mạng tháng tám (0,5 đ)</w:t>
            </w:r>
          </w:p>
          <w:p w:rsidR="00055A76" w:rsidRPr="00981392" w:rsidRDefault="00055A76" w:rsidP="005E40A2">
            <w:pPr>
              <w:spacing w:after="240" w:line="390" w:lineRule="atLeast"/>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Sự lãnh đạo của Đảng Cộng sản Đông Dương là một trong những nguyên nhân quyết định đến thắng lợi của cách mạng tháng Tám năm 1945 ở Việt Nam.</w:t>
            </w:r>
          </w:p>
          <w:p w:rsidR="00055A76" w:rsidRPr="00981392" w:rsidRDefault="00055A76" w:rsidP="005E40A2">
            <w:pPr>
              <w:spacing w:after="240" w:line="390" w:lineRule="atLeast"/>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Vai trò quan trọng của Đảng Cộng sản Đông Dương đối với thắng lợi của Cách mạng tháng Tám được thể hiện qua một số nội dung sau:</w:t>
            </w:r>
          </w:p>
          <w:p w:rsidR="00055A76" w:rsidRPr="00981392" w:rsidRDefault="00055A76" w:rsidP="005E40A2">
            <w:pPr>
              <w:spacing w:after="240" w:line="390" w:lineRule="atLeast"/>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Giải quyết khéo léo mối quan hệ giữa nhiệm vụ dân tộc và nhiệm vụ dân chủ;</w:t>
            </w:r>
          </w:p>
          <w:p w:rsidR="00055A76" w:rsidRPr="00981392" w:rsidRDefault="00055A76" w:rsidP="005E40A2">
            <w:pPr>
              <w:spacing w:after="240" w:line="390" w:lineRule="atLeast"/>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Có sự chuẩn bị chu đáo về mọi mặt (đường lối đấu tranh; lực lượng chính trị; lực lượng vũ trang; căn cứ địa…)</w:t>
            </w:r>
          </w:p>
          <w:p w:rsidR="00055A76" w:rsidRPr="00981392" w:rsidRDefault="00055A76" w:rsidP="005E40A2">
            <w:pPr>
              <w:spacing w:after="240" w:line="390" w:lineRule="atLeast"/>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Lãnh đạo nhân dân tập dượt đấu tranh (qua các phong trào cách mạng: 1930 - 1931; 1936-1939 và 1939-1945)</w:t>
            </w:r>
          </w:p>
          <w:p w:rsidR="00055A76" w:rsidRPr="00981392" w:rsidRDefault="00055A76" w:rsidP="005E40A2">
            <w:pPr>
              <w:spacing w:after="240" w:line="390" w:lineRule="atLeast"/>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Đánh giá tình hình, xác định đúng thời cơ, chớp thời cơ phát động tổng khởi nghĩa;</w:t>
            </w:r>
          </w:p>
          <w:p w:rsidR="00055A76" w:rsidRPr="00981392" w:rsidRDefault="00055A76" w:rsidP="005E40A2">
            <w:pPr>
              <w:shd w:val="clear" w:color="auto" w:fill="FFFFFF"/>
              <w:spacing w:after="0" w:line="450" w:lineRule="atLeast"/>
              <w:outlineLvl w:val="5"/>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Trực tiếp lãnh đạo cách mạng giành thắng lợi nhanh chóng và ít đổ máu</w:t>
            </w:r>
          </w:p>
          <w:p w:rsidR="00055A76" w:rsidRPr="00D0352C" w:rsidRDefault="00D0352C" w:rsidP="005E40A2">
            <w:pPr>
              <w:spacing w:after="0" w:line="240" w:lineRule="auto"/>
              <w:rPr>
                <w:rFonts w:ascii="Times New Roman" w:hAnsi="Times New Roman" w:cs="Times New Roman"/>
                <w:b/>
                <w:color w:val="000000" w:themeColor="text1"/>
                <w:sz w:val="25"/>
                <w:szCs w:val="25"/>
              </w:rPr>
            </w:pPr>
            <w:r>
              <w:rPr>
                <w:rFonts w:ascii="Times New Roman" w:hAnsi="Times New Roman" w:cs="Times New Roman"/>
                <w:color w:val="000000" w:themeColor="text1"/>
                <w:sz w:val="25"/>
                <w:szCs w:val="25"/>
              </w:rPr>
              <w:t xml:space="preserve">+ </w:t>
            </w:r>
            <w:r w:rsidRPr="00D0352C">
              <w:rPr>
                <w:rFonts w:ascii="Times New Roman" w:hAnsi="Times New Roman" w:cs="Times New Roman"/>
                <w:b/>
                <w:color w:val="000000" w:themeColor="text1"/>
                <w:sz w:val="25"/>
                <w:szCs w:val="25"/>
              </w:rPr>
              <w:t>Học sinh khuyết tật chỉ làm phần trắc nghiệm</w:t>
            </w:r>
          </w:p>
          <w:p w:rsidR="00055A76" w:rsidRPr="00D0352C" w:rsidRDefault="00055A76" w:rsidP="005E40A2">
            <w:pPr>
              <w:spacing w:after="240" w:line="360" w:lineRule="atLeast"/>
              <w:ind w:right="48"/>
              <w:jc w:val="both"/>
              <w:rPr>
                <w:rFonts w:ascii="Times New Roman" w:eastAsia="Times New Roman" w:hAnsi="Times New Roman" w:cs="Times New Roman"/>
                <w:b/>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bookmarkStart w:id="0" w:name="_GoBack"/>
          </w:p>
          <w:bookmarkEnd w:id="0"/>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tc>
        <w:tc>
          <w:tcPr>
            <w:tcW w:w="835" w:type="dxa"/>
          </w:tcPr>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lastRenderedPageBreak/>
              <w:t xml:space="preserve">    </w:t>
            </w:r>
          </w:p>
          <w:p w:rsidR="00055A76" w:rsidRPr="00981392" w:rsidRDefault="00055A76" w:rsidP="005E40A2">
            <w:pPr>
              <w:spacing w:after="100" w:afterAutospacing="1" w:line="240" w:lineRule="auto"/>
              <w:rPr>
                <w:rFonts w:ascii="Times New Roman" w:eastAsia="Times New Roman" w:hAnsi="Times New Roman" w:cs="Times New Roman"/>
                <w:b/>
                <w:color w:val="000000" w:themeColor="text1"/>
                <w:sz w:val="25"/>
                <w:szCs w:val="25"/>
              </w:rPr>
            </w:pPr>
            <w:r w:rsidRPr="00981392">
              <w:rPr>
                <w:rFonts w:ascii="Times New Roman" w:eastAsia="Times New Roman" w:hAnsi="Times New Roman" w:cs="Times New Roman"/>
                <w:b/>
                <w:color w:val="000000" w:themeColor="text1"/>
                <w:sz w:val="25"/>
                <w:szCs w:val="25"/>
              </w:rPr>
              <w:t xml:space="preserve">  (1đ )</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0.5đ</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xml:space="preserve">0.25đ  </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0.25đ</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b/>
                <w:color w:val="000000" w:themeColor="text1"/>
                <w:sz w:val="25"/>
                <w:szCs w:val="25"/>
              </w:rPr>
            </w:pPr>
            <w:r w:rsidRPr="00981392">
              <w:rPr>
                <w:rFonts w:ascii="Times New Roman" w:eastAsia="Times New Roman" w:hAnsi="Times New Roman" w:cs="Times New Roman"/>
                <w:b/>
                <w:color w:val="000000" w:themeColor="text1"/>
                <w:sz w:val="25"/>
                <w:szCs w:val="25"/>
              </w:rPr>
              <w:t>(1.5đ)</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xml:space="preserve"> </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0.25đ</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0.25đ</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xml:space="preserve">  </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0.25đ</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lastRenderedPageBreak/>
              <w:t>0.25đ</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0.25đ</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0.25đ</w:t>
            </w:r>
          </w:p>
          <w:p w:rsidR="00055A76" w:rsidRPr="00981392" w:rsidRDefault="00055A76" w:rsidP="005E40A2">
            <w:pPr>
              <w:spacing w:after="100" w:afterAutospacing="1" w:line="240" w:lineRule="auto"/>
              <w:rPr>
                <w:rFonts w:ascii="Times New Roman" w:eastAsia="Times New Roman" w:hAnsi="Times New Roman" w:cs="Times New Roman"/>
                <w:b/>
                <w:color w:val="000000" w:themeColor="text1"/>
                <w:sz w:val="25"/>
                <w:szCs w:val="25"/>
              </w:rPr>
            </w:pPr>
            <w:r w:rsidRPr="00981392">
              <w:rPr>
                <w:rFonts w:ascii="Times New Roman" w:eastAsia="Times New Roman" w:hAnsi="Times New Roman" w:cs="Times New Roman"/>
                <w:b/>
                <w:color w:val="000000" w:themeColor="text1"/>
                <w:sz w:val="25"/>
                <w:szCs w:val="25"/>
              </w:rPr>
              <w:t>(0.5đ)</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 xml:space="preserve">  </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0.25đ</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r w:rsidRPr="00981392">
              <w:rPr>
                <w:rFonts w:ascii="Times New Roman" w:eastAsia="Times New Roman" w:hAnsi="Times New Roman" w:cs="Times New Roman"/>
                <w:color w:val="000000" w:themeColor="text1"/>
                <w:sz w:val="25"/>
                <w:szCs w:val="25"/>
              </w:rPr>
              <w:t>0.25đ</w:t>
            </w:r>
          </w:p>
          <w:p w:rsidR="00055A76" w:rsidRPr="00981392" w:rsidRDefault="00055A76" w:rsidP="005E40A2">
            <w:pPr>
              <w:spacing w:after="100" w:afterAutospacing="1" w:line="240" w:lineRule="auto"/>
              <w:rPr>
                <w:rFonts w:ascii="Times New Roman" w:eastAsia="Times New Roman" w:hAnsi="Times New Roman" w:cs="Times New Roman"/>
                <w:color w:val="000000" w:themeColor="text1"/>
                <w:sz w:val="25"/>
                <w:szCs w:val="25"/>
              </w:rPr>
            </w:pPr>
          </w:p>
        </w:tc>
      </w:tr>
    </w:tbl>
    <w:p w:rsidR="00055A76" w:rsidRDefault="00055A76" w:rsidP="00055A76">
      <w:pPr>
        <w:jc w:val="both"/>
        <w:rPr>
          <w:rFonts w:ascii="Times New Roman" w:eastAsia="Calibri" w:hAnsi="Times New Roman" w:cs="Times New Roman"/>
          <w:b/>
          <w:bCs/>
          <w:color w:val="000000"/>
          <w:sz w:val="23"/>
          <w:szCs w:val="23"/>
        </w:rPr>
      </w:pPr>
    </w:p>
    <w:sectPr w:rsidR="00055A76" w:rsidSect="00222ED8">
      <w:pgSz w:w="12240" w:h="15840"/>
      <w:pgMar w:top="142" w:right="474" w:bottom="284"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8245D"/>
    <w:multiLevelType w:val="hybridMultilevel"/>
    <w:tmpl w:val="5EA0A482"/>
    <w:lvl w:ilvl="0" w:tplc="C0587296">
      <w:start w:val="1"/>
      <w:numFmt w:val="bullet"/>
      <w:lvlText w:val="–"/>
      <w:lvlJc w:val="left"/>
      <w:pPr>
        <w:ind w:left="103" w:hanging="291"/>
      </w:pPr>
      <w:rPr>
        <w:rFonts w:ascii="Times New Roman" w:eastAsia="Times New Roman" w:hAnsi="Times New Roman" w:cs="Times New Roman" w:hint="default"/>
        <w:w w:val="100"/>
        <w:sz w:val="28"/>
        <w:szCs w:val="28"/>
      </w:rPr>
    </w:lvl>
    <w:lvl w:ilvl="1" w:tplc="7076C772">
      <w:start w:val="1"/>
      <w:numFmt w:val="bullet"/>
      <w:lvlText w:val="•"/>
      <w:lvlJc w:val="left"/>
      <w:pPr>
        <w:ind w:left="904" w:hanging="291"/>
      </w:pPr>
    </w:lvl>
    <w:lvl w:ilvl="2" w:tplc="0E68FF6C">
      <w:start w:val="1"/>
      <w:numFmt w:val="bullet"/>
      <w:lvlText w:val="•"/>
      <w:lvlJc w:val="left"/>
      <w:pPr>
        <w:ind w:left="1709" w:hanging="291"/>
      </w:pPr>
    </w:lvl>
    <w:lvl w:ilvl="3" w:tplc="5ABE92AA">
      <w:start w:val="1"/>
      <w:numFmt w:val="bullet"/>
      <w:lvlText w:val="•"/>
      <w:lvlJc w:val="left"/>
      <w:pPr>
        <w:ind w:left="2514" w:hanging="291"/>
      </w:pPr>
    </w:lvl>
    <w:lvl w:ilvl="4" w:tplc="EF900664">
      <w:start w:val="1"/>
      <w:numFmt w:val="bullet"/>
      <w:lvlText w:val="•"/>
      <w:lvlJc w:val="left"/>
      <w:pPr>
        <w:ind w:left="3319" w:hanging="291"/>
      </w:pPr>
    </w:lvl>
    <w:lvl w:ilvl="5" w:tplc="A448EB88">
      <w:start w:val="1"/>
      <w:numFmt w:val="bullet"/>
      <w:lvlText w:val="•"/>
      <w:lvlJc w:val="left"/>
      <w:pPr>
        <w:ind w:left="4124" w:hanging="291"/>
      </w:pPr>
    </w:lvl>
    <w:lvl w:ilvl="6" w:tplc="4D369602">
      <w:start w:val="1"/>
      <w:numFmt w:val="bullet"/>
      <w:lvlText w:val="•"/>
      <w:lvlJc w:val="left"/>
      <w:pPr>
        <w:ind w:left="4928" w:hanging="291"/>
      </w:pPr>
    </w:lvl>
    <w:lvl w:ilvl="7" w:tplc="42B4768C">
      <w:start w:val="1"/>
      <w:numFmt w:val="bullet"/>
      <w:lvlText w:val="•"/>
      <w:lvlJc w:val="left"/>
      <w:pPr>
        <w:ind w:left="5733" w:hanging="291"/>
      </w:pPr>
    </w:lvl>
    <w:lvl w:ilvl="8" w:tplc="54EA2EA4">
      <w:start w:val="1"/>
      <w:numFmt w:val="bullet"/>
      <w:lvlText w:val="•"/>
      <w:lvlJc w:val="left"/>
      <w:pPr>
        <w:ind w:left="6538" w:hanging="291"/>
      </w:pPr>
    </w:lvl>
  </w:abstractNum>
  <w:abstractNum w:abstractNumId="1">
    <w:nsid w:val="6AA87ED9"/>
    <w:multiLevelType w:val="hybridMultilevel"/>
    <w:tmpl w:val="28140CE2"/>
    <w:lvl w:ilvl="0" w:tplc="7752E1A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lvl>
    <w:lvl w:ilvl="2" w:tplc="D72E8388">
      <w:start w:val="1"/>
      <w:numFmt w:val="bullet"/>
      <w:lvlText w:val="•"/>
      <w:lvlJc w:val="left"/>
      <w:pPr>
        <w:ind w:left="1709" w:hanging="224"/>
      </w:pPr>
    </w:lvl>
    <w:lvl w:ilvl="3" w:tplc="977883A4">
      <w:start w:val="1"/>
      <w:numFmt w:val="bullet"/>
      <w:lvlText w:val="•"/>
      <w:lvlJc w:val="left"/>
      <w:pPr>
        <w:ind w:left="2514" w:hanging="224"/>
      </w:pPr>
    </w:lvl>
    <w:lvl w:ilvl="4" w:tplc="BBF894A8">
      <w:start w:val="1"/>
      <w:numFmt w:val="bullet"/>
      <w:lvlText w:val="•"/>
      <w:lvlJc w:val="left"/>
      <w:pPr>
        <w:ind w:left="3319" w:hanging="224"/>
      </w:pPr>
    </w:lvl>
    <w:lvl w:ilvl="5" w:tplc="9DA69246">
      <w:start w:val="1"/>
      <w:numFmt w:val="bullet"/>
      <w:lvlText w:val="•"/>
      <w:lvlJc w:val="left"/>
      <w:pPr>
        <w:ind w:left="4124" w:hanging="224"/>
      </w:pPr>
    </w:lvl>
    <w:lvl w:ilvl="6" w:tplc="180CD890">
      <w:start w:val="1"/>
      <w:numFmt w:val="bullet"/>
      <w:lvlText w:val="•"/>
      <w:lvlJc w:val="left"/>
      <w:pPr>
        <w:ind w:left="4928" w:hanging="224"/>
      </w:pPr>
    </w:lvl>
    <w:lvl w:ilvl="7" w:tplc="CCCC39BC">
      <w:start w:val="1"/>
      <w:numFmt w:val="bullet"/>
      <w:lvlText w:val="•"/>
      <w:lvlJc w:val="left"/>
      <w:pPr>
        <w:ind w:left="5733" w:hanging="224"/>
      </w:pPr>
    </w:lvl>
    <w:lvl w:ilvl="8" w:tplc="6E68F66A">
      <w:start w:val="1"/>
      <w:numFmt w:val="bullet"/>
      <w:lvlText w:val="•"/>
      <w:lvlJc w:val="left"/>
      <w:pPr>
        <w:ind w:left="6538" w:hanging="22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A76"/>
    <w:rsid w:val="00055A76"/>
    <w:rsid w:val="00222ED8"/>
    <w:rsid w:val="00463031"/>
    <w:rsid w:val="00536C38"/>
    <w:rsid w:val="00696C6D"/>
    <w:rsid w:val="0090160F"/>
    <w:rsid w:val="009B15CA"/>
    <w:rsid w:val="009D2EF5"/>
    <w:rsid w:val="00D03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A76"/>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055A76"/>
    <w:pPr>
      <w:spacing w:after="0" w:line="240" w:lineRule="auto"/>
    </w:pPr>
  </w:style>
  <w:style w:type="character" w:styleId="Strong">
    <w:name w:val="Strong"/>
    <w:basedOn w:val="DefaultParagraphFont"/>
    <w:uiPriority w:val="22"/>
    <w:qFormat/>
    <w:rsid w:val="00055A76"/>
    <w:rPr>
      <w:b/>
      <w:bCs/>
    </w:rPr>
  </w:style>
  <w:style w:type="character" w:customStyle="1" w:styleId="ListParagraphChar">
    <w:name w:val="List Paragraph Char"/>
    <w:link w:val="ListParagraph"/>
    <w:uiPriority w:val="34"/>
    <w:locked/>
    <w:rsid w:val="00055A76"/>
    <w:rPr>
      <w:rFonts w:eastAsiaTheme="minorEastAsia" w:cs="Calibri"/>
    </w:rPr>
  </w:style>
  <w:style w:type="paragraph" w:styleId="ListParagraph">
    <w:name w:val="List Paragraph"/>
    <w:basedOn w:val="Normal"/>
    <w:link w:val="ListParagraphChar"/>
    <w:uiPriority w:val="34"/>
    <w:qFormat/>
    <w:rsid w:val="00055A76"/>
    <w:pPr>
      <w:ind w:left="720"/>
      <w:contextualSpacing/>
    </w:pPr>
    <w:rPr>
      <w:rFonts w:eastAsiaTheme="minorEastAsia" w:cs="Calibri"/>
    </w:rPr>
  </w:style>
  <w:style w:type="table" w:styleId="TableGrid">
    <w:name w:val="Table Grid"/>
    <w:basedOn w:val="TableNormal"/>
    <w:uiPriority w:val="59"/>
    <w:rsid w:val="00055A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630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0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A76"/>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055A76"/>
    <w:pPr>
      <w:spacing w:after="0" w:line="240" w:lineRule="auto"/>
    </w:pPr>
  </w:style>
  <w:style w:type="character" w:styleId="Strong">
    <w:name w:val="Strong"/>
    <w:basedOn w:val="DefaultParagraphFont"/>
    <w:uiPriority w:val="22"/>
    <w:qFormat/>
    <w:rsid w:val="00055A76"/>
    <w:rPr>
      <w:b/>
      <w:bCs/>
    </w:rPr>
  </w:style>
  <w:style w:type="character" w:customStyle="1" w:styleId="ListParagraphChar">
    <w:name w:val="List Paragraph Char"/>
    <w:link w:val="ListParagraph"/>
    <w:uiPriority w:val="34"/>
    <w:locked/>
    <w:rsid w:val="00055A76"/>
    <w:rPr>
      <w:rFonts w:eastAsiaTheme="minorEastAsia" w:cs="Calibri"/>
    </w:rPr>
  </w:style>
  <w:style w:type="paragraph" w:styleId="ListParagraph">
    <w:name w:val="List Paragraph"/>
    <w:basedOn w:val="Normal"/>
    <w:link w:val="ListParagraphChar"/>
    <w:uiPriority w:val="34"/>
    <w:qFormat/>
    <w:rsid w:val="00055A76"/>
    <w:pPr>
      <w:ind w:left="720"/>
      <w:contextualSpacing/>
    </w:pPr>
    <w:rPr>
      <w:rFonts w:eastAsiaTheme="minorEastAsia" w:cs="Calibri"/>
    </w:rPr>
  </w:style>
  <w:style w:type="table" w:styleId="TableGrid">
    <w:name w:val="Table Grid"/>
    <w:basedOn w:val="TableNormal"/>
    <w:uiPriority w:val="59"/>
    <w:rsid w:val="00055A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630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0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3DCFA-3287-4BD6-967C-D0906A86D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3398</Words>
  <Characters>19372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suatuoi212@gmail.com</dc:creator>
  <cp:lastModifiedBy>suatuoi212@gmail.com</cp:lastModifiedBy>
  <cp:revision>11</cp:revision>
  <cp:lastPrinted>2024-12-23T12:05:00Z</cp:lastPrinted>
  <dcterms:created xsi:type="dcterms:W3CDTF">2024-12-22T01:17:00Z</dcterms:created>
  <dcterms:modified xsi:type="dcterms:W3CDTF">2024-12-26T08:59:00Z</dcterms:modified>
</cp:coreProperties>
</file>